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475DB" w14:textId="77777777" w:rsidR="007E15F7" w:rsidRPr="007E15F7" w:rsidRDefault="007E15F7" w:rsidP="00CA62A6">
      <w:pPr>
        <w:spacing w:after="120"/>
        <w:rPr>
          <w:rFonts w:cstheme="minorHAnsi"/>
          <w:sz w:val="28"/>
          <w:szCs w:val="28"/>
        </w:rPr>
      </w:pPr>
    </w:p>
    <w:p w14:paraId="61DA39CF" w14:textId="77777777" w:rsidR="00AD7A16" w:rsidRPr="00CA62A6" w:rsidRDefault="00FC3D4E" w:rsidP="00CA62A6">
      <w:pPr>
        <w:spacing w:after="120"/>
        <w:rPr>
          <w:rFonts w:cstheme="minorHAnsi"/>
          <w:b/>
        </w:rPr>
      </w:pPr>
      <w:r w:rsidRPr="00CA62A6">
        <w:rPr>
          <w:rFonts w:cstheme="minorHAnsi"/>
          <w:b/>
        </w:rPr>
        <w:t xml:space="preserve">Mein Fallbeispiel: </w:t>
      </w:r>
    </w:p>
    <w:p w14:paraId="0BE89FBB" w14:textId="77777777" w:rsidR="00FC3D4E" w:rsidRPr="00CA62A6" w:rsidRDefault="00FC3D4E" w:rsidP="00CA62A6">
      <w:pPr>
        <w:spacing w:after="120"/>
        <w:rPr>
          <w:rFonts w:cstheme="minorHAnsi"/>
        </w:rPr>
      </w:pPr>
      <w:r w:rsidRPr="00CA62A6">
        <w:rPr>
          <w:rFonts w:cstheme="minorHAnsi"/>
          <w:u w:val="single"/>
        </w:rPr>
        <w:t>Kursformat:</w:t>
      </w:r>
      <w:r w:rsidRPr="00CA62A6">
        <w:rPr>
          <w:rFonts w:cstheme="minorHAnsi"/>
        </w:rPr>
        <w:t xml:space="preserve">  </w:t>
      </w:r>
      <w:r w:rsidR="009D4EE2">
        <w:rPr>
          <w:rFonts w:cstheme="minorHAnsi"/>
        </w:rPr>
        <w:t>Gruppenkurs</w:t>
      </w:r>
    </w:p>
    <w:p w14:paraId="76448120" w14:textId="77777777" w:rsidR="00FC3D4E" w:rsidRPr="00CA62A6" w:rsidRDefault="00FC3D4E" w:rsidP="00CA62A6">
      <w:pPr>
        <w:spacing w:after="120"/>
        <w:rPr>
          <w:rFonts w:cstheme="minorHAnsi"/>
        </w:rPr>
      </w:pPr>
      <w:r w:rsidRPr="00CA62A6">
        <w:rPr>
          <w:rFonts w:cstheme="minorHAnsi"/>
          <w:u w:val="single"/>
        </w:rPr>
        <w:t>DLL Einheit:</w:t>
      </w:r>
      <w:r w:rsidRPr="00CA62A6">
        <w:rPr>
          <w:rFonts w:cstheme="minorHAnsi"/>
        </w:rPr>
        <w:t xml:space="preserve"> </w:t>
      </w:r>
      <w:r w:rsidR="009D4EE2">
        <w:rPr>
          <w:rFonts w:cstheme="minorHAnsi"/>
        </w:rPr>
        <w:t>3</w:t>
      </w:r>
    </w:p>
    <w:p w14:paraId="3D1AB1AB" w14:textId="77777777" w:rsidR="00FC3D4E" w:rsidRPr="00CA62A6" w:rsidRDefault="00FC3D4E" w:rsidP="00CA62A6">
      <w:pPr>
        <w:spacing w:after="120"/>
        <w:rPr>
          <w:rFonts w:cstheme="minorHAnsi"/>
        </w:rPr>
      </w:pPr>
      <w:r w:rsidRPr="00CA62A6">
        <w:rPr>
          <w:rFonts w:cstheme="minorHAnsi"/>
          <w:u w:val="single"/>
        </w:rPr>
        <w:t xml:space="preserve">Kapitel: </w:t>
      </w:r>
      <w:r w:rsidR="009D4EE2">
        <w:rPr>
          <w:rFonts w:cstheme="minorHAnsi"/>
          <w:u w:val="single"/>
        </w:rPr>
        <w:t>3</w:t>
      </w:r>
    </w:p>
    <w:p w14:paraId="441ECF81" w14:textId="77777777" w:rsidR="00FC3D4E" w:rsidRDefault="00FC3D4E" w:rsidP="00CA62A6">
      <w:pPr>
        <w:spacing w:after="120"/>
        <w:rPr>
          <w:rFonts w:cstheme="minorHAnsi"/>
        </w:rPr>
      </w:pPr>
      <w:r w:rsidRPr="00CA62A6">
        <w:rPr>
          <w:rFonts w:cstheme="minorHAnsi"/>
          <w:u w:val="single"/>
        </w:rPr>
        <w:t>Thema:</w:t>
      </w:r>
      <w:r w:rsidRPr="00CA62A6">
        <w:rPr>
          <w:rFonts w:cstheme="minorHAnsi"/>
        </w:rPr>
        <w:t xml:space="preserve"> </w:t>
      </w:r>
      <w:r w:rsidR="009D4EE2" w:rsidRPr="009D4EE2">
        <w:rPr>
          <w:rFonts w:ascii="Verdana" w:eastAsia="Times New Roman" w:hAnsi="Verdana" w:cs="Times New Roman"/>
          <w:bCs/>
          <w:color w:val="000000"/>
          <w:spacing w:val="2"/>
          <w:sz w:val="20"/>
          <w:szCs w:val="20"/>
          <w:lang w:val="bg-BG" w:eastAsia="bg-BG"/>
        </w:rPr>
        <w:t>Verbklassen</w:t>
      </w:r>
    </w:p>
    <w:p w14:paraId="6D0B4E4B" w14:textId="77777777" w:rsidR="009D4EE2" w:rsidRPr="009D4EE2" w:rsidRDefault="009D4EE2" w:rsidP="009D4EE2">
      <w:pPr>
        <w:shd w:val="clear" w:color="auto" w:fill="FFFFFF"/>
        <w:spacing w:after="0" w:line="360" w:lineRule="atLeast"/>
        <w:rPr>
          <w:rFonts w:ascii="Verdana" w:eastAsia="Times New Roman" w:hAnsi="Verdana" w:cs="Times New Roman"/>
          <w:color w:val="000000"/>
          <w:spacing w:val="2"/>
          <w:sz w:val="20"/>
          <w:szCs w:val="20"/>
          <w:lang w:val="bg-BG" w:eastAsia="bg-BG"/>
        </w:rPr>
      </w:pPr>
      <w:r>
        <w:rPr>
          <w:rFonts w:ascii="Verdana" w:eastAsia="Times New Roman" w:hAnsi="Verdana" w:cs="Times New Roman"/>
          <w:b/>
          <w:bCs/>
          <w:color w:val="000000"/>
          <w:spacing w:val="2"/>
          <w:sz w:val="20"/>
          <w:szCs w:val="20"/>
          <w:lang w:eastAsia="bg-BG"/>
        </w:rPr>
        <w:t xml:space="preserve">Aufgabe: </w:t>
      </w:r>
      <w:r w:rsidRPr="009D4EE2">
        <w:rPr>
          <w:rFonts w:ascii="Verdana" w:eastAsia="Times New Roman" w:hAnsi="Verdana" w:cs="Times New Roman"/>
          <w:b/>
          <w:bCs/>
          <w:color w:val="000000"/>
          <w:spacing w:val="2"/>
          <w:sz w:val="20"/>
          <w:szCs w:val="20"/>
          <w:lang w:val="bg-BG" w:eastAsia="bg-BG"/>
        </w:rPr>
        <w:t>Ordnen Sie den markierten Verben in den Sätzen 1.–8. die Verbklassen zu. Mehrfachzuordnungen sind möglich.</w:t>
      </w:r>
    </w:p>
    <w:p w14:paraId="65C7898E" w14:textId="77777777" w:rsidR="009D4EE2" w:rsidRPr="009D4EE2" w:rsidRDefault="009D4EE2" w:rsidP="009D4EE2">
      <w:pPr>
        <w:shd w:val="clear" w:color="auto" w:fill="FFFFFF"/>
        <w:spacing w:after="0" w:line="360" w:lineRule="atLeast"/>
        <w:rPr>
          <w:rFonts w:ascii="Verdana" w:eastAsia="Times New Roman" w:hAnsi="Verdana" w:cs="Times New Roman"/>
          <w:color w:val="000000"/>
          <w:spacing w:val="2"/>
          <w:sz w:val="20"/>
          <w:szCs w:val="20"/>
          <w:lang w:val="bg-BG" w:eastAsia="bg-BG"/>
        </w:rPr>
      </w:pPr>
      <w:r w:rsidRPr="009D4EE2">
        <w:rPr>
          <w:rFonts w:ascii="Verdana" w:eastAsia="Times New Roman" w:hAnsi="Verdana" w:cs="Times New Roman"/>
          <w:color w:val="000000"/>
          <w:spacing w:val="2"/>
          <w:sz w:val="20"/>
          <w:szCs w:val="20"/>
          <w:lang w:val="bg-BG" w:eastAsia="bg-BG"/>
        </w:rPr>
        <w:t>Diese Aufgabe wurde als "Test" erstellt, wird aber nicht bewertet!</w:t>
      </w:r>
      <w:r w:rsidRPr="009D4EE2">
        <w:rPr>
          <w:rFonts w:ascii="Verdana" w:eastAsia="Times New Roman" w:hAnsi="Verdana" w:cs="Times New Roman"/>
          <w:color w:val="000000"/>
          <w:spacing w:val="2"/>
          <w:sz w:val="20"/>
          <w:szCs w:val="20"/>
          <w:lang w:val="bg-BG" w:eastAsia="bg-BG"/>
        </w:rPr>
        <w:br/>
        <w:t>Die "Korrektheit" Ihrer Antworten werden anhand der Lösungsvorschläge durch die Autoren der Einheit bemessen. Ihre Antworten werden nicht bewertet und Sie können den Test sooft wiederholen wie Sie wollen. Sie erhalten keinen Punktabzug bei Antworten, die nicht mit den Lösungsvorschlägen der Autoren übereinstimmen.</w:t>
      </w:r>
    </w:p>
    <w:p w14:paraId="32F50599" w14:textId="77777777" w:rsidR="009D4EE2" w:rsidRPr="009D4EE2" w:rsidRDefault="009D4EE2" w:rsidP="00CA62A6">
      <w:pPr>
        <w:spacing w:after="120"/>
        <w:rPr>
          <w:rFonts w:cstheme="minorHAnsi"/>
          <w:lang w:val="bg-BG"/>
        </w:rPr>
      </w:pPr>
    </w:p>
    <w:p w14:paraId="7CE47F77" w14:textId="77777777" w:rsidR="00FC3D4E" w:rsidRPr="00CA62A6" w:rsidRDefault="00FC3D4E" w:rsidP="00CA62A6">
      <w:pPr>
        <w:spacing w:after="120"/>
        <w:rPr>
          <w:rFonts w:cstheme="minorHAnsi"/>
        </w:rPr>
      </w:pPr>
    </w:p>
    <w:p w14:paraId="64FB03F8" w14:textId="77777777" w:rsidR="00CA62A6" w:rsidRPr="009D4EE2" w:rsidRDefault="00CA62A6" w:rsidP="00CA62A6">
      <w:pPr>
        <w:spacing w:after="120"/>
        <w:rPr>
          <w:rFonts w:cstheme="minorHAnsi"/>
          <w:b/>
          <w:u w:val="single"/>
        </w:rPr>
      </w:pPr>
      <w:r w:rsidRPr="009D4EE2">
        <w:rPr>
          <w:rFonts w:cstheme="minorHAnsi"/>
          <w:b/>
          <w:u w:val="single"/>
        </w:rPr>
        <w:t xml:space="preserve">Beitrag des TN/der </w:t>
      </w:r>
      <w:commentRangeStart w:id="0"/>
      <w:r w:rsidRPr="009D4EE2">
        <w:rPr>
          <w:rFonts w:cstheme="minorHAnsi"/>
          <w:b/>
          <w:u w:val="single"/>
        </w:rPr>
        <w:t>TN</w:t>
      </w:r>
      <w:commentRangeEnd w:id="0"/>
      <w:r w:rsidR="00F2251C">
        <w:rPr>
          <w:rStyle w:val="CommentReference"/>
        </w:rPr>
        <w:commentReference w:id="0"/>
      </w:r>
      <w:r w:rsidRPr="009D4EE2">
        <w:rPr>
          <w:rFonts w:cstheme="minorHAnsi"/>
          <w:b/>
          <w:u w:val="single"/>
        </w:rPr>
        <w:t>:</w:t>
      </w:r>
    </w:p>
    <w:p w14:paraId="0CD43829" w14:textId="77777777" w:rsidR="009D4EE2" w:rsidRPr="00A60E86" w:rsidRDefault="009D4EE2" w:rsidP="009D4EE2">
      <w:r w:rsidRPr="00A60E86">
        <w:t>Ich habe da aufgegeben.</w:t>
      </w:r>
    </w:p>
    <w:p w14:paraId="447B220F" w14:textId="77777777" w:rsidR="009D4EE2" w:rsidRPr="00A60E86" w:rsidRDefault="009D4EE2" w:rsidP="009D4EE2">
      <w:r w:rsidRPr="00A60E86">
        <w:t>Dass man hier den Unterschied zwischen schwachen regelmäßigen und schwachen unregelmäßigen (gemischten) Verben macht und nincht zwischen starken regelmäßigen (trinken) und starken unregelmäßigen (lesen) macht, das kann ich verstehen. Aber dass man müssen als schwasches REGELMÄßIGES Verb einstuft, dafür hab ich eh kein Verständnis. Gott sei Dank unterrichte ich nur an einer Schule.</w:t>
      </w:r>
    </w:p>
    <w:p w14:paraId="42D676E3" w14:textId="77777777" w:rsidR="009D4EE2" w:rsidRPr="00A60E86" w:rsidRDefault="009D4EE2" w:rsidP="009D4EE2"/>
    <w:p w14:paraId="389BA959" w14:textId="77777777" w:rsidR="009D4EE2" w:rsidRPr="00A60E86" w:rsidRDefault="009D4EE2" w:rsidP="009D4EE2">
      <w:r w:rsidRPr="00A60E86">
        <w:t>ich bitte um Hilfe. Was zum teufel noch mal kann das Verb sein außer....</w:t>
      </w:r>
    </w:p>
    <w:p w14:paraId="46BC8EBA" w14:textId="77777777" w:rsidR="009D4EE2" w:rsidRPr="00A60E86" w:rsidRDefault="009D4EE2" w:rsidP="009D4EE2"/>
    <w:p w14:paraId="4ABC55C7" w14:textId="77777777" w:rsidR="009D4EE2" w:rsidRPr="00A60E86" w:rsidRDefault="009D4EE2" w:rsidP="009D4EE2">
      <w:r w:rsidRPr="00A60E86">
        <w:t>2. Wir </w:t>
      </w:r>
      <w:r w:rsidRPr="00A60E86">
        <w:rPr>
          <w:b/>
          <w:bCs/>
        </w:rPr>
        <w:t>haben</w:t>
      </w:r>
      <w:r w:rsidRPr="00A60E86">
        <w:t> gestern miteinander telefoniert.</w:t>
      </w:r>
    </w:p>
    <w:p w14:paraId="363395D3" w14:textId="77777777" w:rsidR="009D4EE2" w:rsidRPr="00A60E86" w:rsidRDefault="009D4EE2" w:rsidP="009D4EE2">
      <w:r w:rsidRPr="00A60E86">
        <w:t>Hilfsverb, schwach unregelmäßig</w:t>
      </w:r>
    </w:p>
    <w:p w14:paraId="74079405" w14:textId="77777777" w:rsidR="009D4EE2" w:rsidRPr="00A60E86" w:rsidRDefault="009D4EE2" w:rsidP="009D4EE2"/>
    <w:p w14:paraId="61C671E2" w14:textId="77777777" w:rsidR="009D4EE2" w:rsidRPr="00A60E86" w:rsidRDefault="009D4EE2" w:rsidP="009D4EE2">
      <w:r w:rsidRPr="00A60E86">
        <w:t>4. Von dir habe ich ewig nichts </w:t>
      </w:r>
      <w:r w:rsidRPr="00A60E86">
        <w:rPr>
          <w:b/>
          <w:bCs/>
        </w:rPr>
        <w:t>gehört</w:t>
      </w:r>
      <w:r w:rsidRPr="00A60E86">
        <w:t>.</w:t>
      </w:r>
    </w:p>
    <w:p w14:paraId="150BE4DD" w14:textId="77777777" w:rsidR="009D4EE2" w:rsidRPr="00A60E86" w:rsidRDefault="009D4EE2" w:rsidP="009D4EE2">
      <w:r w:rsidRPr="00A60E86">
        <w:t>Vollverb, schwach regelmäßig</w:t>
      </w:r>
    </w:p>
    <w:p w14:paraId="0457AC22" w14:textId="77777777" w:rsidR="009D4EE2" w:rsidRPr="00A60E86" w:rsidRDefault="009D4EE2" w:rsidP="009D4EE2"/>
    <w:p w14:paraId="32735085" w14:textId="77777777" w:rsidR="009D4EE2" w:rsidRPr="00A60E86" w:rsidRDefault="009D4EE2" w:rsidP="009D4EE2">
      <w:r w:rsidRPr="00A60E86">
        <w:t>6. Ich </w:t>
      </w:r>
      <w:r w:rsidRPr="00A60E86">
        <w:rPr>
          <w:b/>
          <w:bCs/>
        </w:rPr>
        <w:t>dachte</w:t>
      </w:r>
      <w:r>
        <w:t>, das sei alles geregelt.</w:t>
      </w:r>
    </w:p>
    <w:p w14:paraId="0CE4D2B0" w14:textId="77777777" w:rsidR="009D4EE2" w:rsidRPr="00A60E86" w:rsidRDefault="009D4EE2" w:rsidP="009D4EE2">
      <w:r w:rsidRPr="00A60E86">
        <w:t>Vollverb, schwach unregelmäßig</w:t>
      </w:r>
    </w:p>
    <w:p w14:paraId="417371A5" w14:textId="77777777" w:rsidR="009D4EE2" w:rsidRDefault="009D4EE2" w:rsidP="009D4EE2"/>
    <w:p w14:paraId="04DB9A44" w14:textId="77777777" w:rsidR="009D4EE2" w:rsidRDefault="009D4EE2" w:rsidP="009D4EE2">
      <w:r w:rsidRPr="00A60E86">
        <w:t>Leider hat diese Aufgabe keine Lösung...</w:t>
      </w:r>
    </w:p>
    <w:p w14:paraId="77B9D594" w14:textId="77777777" w:rsidR="009D4EE2" w:rsidRPr="00720A6E" w:rsidRDefault="009D4EE2" w:rsidP="009D4EE2">
      <w:r>
        <w:lastRenderedPageBreak/>
        <w:t>Hat jemand die Lösung zur Aufgabe?</w:t>
      </w:r>
    </w:p>
    <w:p w14:paraId="2F43756B" w14:textId="77777777" w:rsidR="009D4EE2" w:rsidRPr="00A60E86" w:rsidRDefault="009D4EE2" w:rsidP="009D4EE2"/>
    <w:p w14:paraId="49FC5E04" w14:textId="77777777" w:rsidR="009D4EE2" w:rsidRPr="00A60E86" w:rsidRDefault="009D4EE2" w:rsidP="009D4EE2">
      <w:r w:rsidRPr="00A60E86">
        <w:t>LG</w:t>
      </w:r>
    </w:p>
    <w:p w14:paraId="71AF989D" w14:textId="77777777" w:rsidR="009D4EE2" w:rsidRPr="0077393D" w:rsidRDefault="009D4EE2" w:rsidP="009D4EE2">
      <w:r w:rsidRPr="00A60E86">
        <w:t>K</w:t>
      </w:r>
      <w:r>
        <w:t>.</w:t>
      </w:r>
    </w:p>
    <w:p w14:paraId="787EC514" w14:textId="77777777" w:rsidR="009D4EE2" w:rsidRPr="00CA62A6" w:rsidRDefault="009D4EE2" w:rsidP="00CA62A6">
      <w:pPr>
        <w:spacing w:after="120"/>
        <w:rPr>
          <w:rFonts w:cstheme="minorHAnsi"/>
          <w:u w:val="single"/>
        </w:rPr>
      </w:pPr>
    </w:p>
    <w:p w14:paraId="325B8ED2" w14:textId="77777777" w:rsidR="000E22AE" w:rsidRDefault="000E22AE" w:rsidP="00CA62A6">
      <w:pPr>
        <w:spacing w:after="120"/>
        <w:rPr>
          <w:rFonts w:cstheme="minorHAnsi"/>
          <w:u w:val="single"/>
        </w:rPr>
      </w:pPr>
    </w:p>
    <w:p w14:paraId="7D82E02F" w14:textId="77777777" w:rsidR="00FC3D4E" w:rsidRPr="009D4EE2" w:rsidRDefault="00FC3D4E" w:rsidP="00CA62A6">
      <w:pPr>
        <w:spacing w:after="120"/>
        <w:rPr>
          <w:rFonts w:cstheme="minorHAnsi"/>
          <w:b/>
          <w:u w:val="single"/>
        </w:rPr>
      </w:pPr>
      <w:r w:rsidRPr="009D4EE2">
        <w:rPr>
          <w:rFonts w:cstheme="minorHAnsi"/>
          <w:b/>
          <w:u w:val="single"/>
        </w:rPr>
        <w:t>Mein Beitrag als Tutor*in:</w:t>
      </w:r>
    </w:p>
    <w:p w14:paraId="20DF595F" w14:textId="77777777" w:rsidR="009D4EE2" w:rsidRDefault="009D4EE2" w:rsidP="009D4EE2">
      <w:r>
        <w:t>Liebe K.,</w:t>
      </w:r>
    </w:p>
    <w:p w14:paraId="33745360" w14:textId="77777777" w:rsidR="009D4EE2" w:rsidRPr="00A60E86" w:rsidRDefault="009D4EE2" w:rsidP="009D4EE2">
      <w:r>
        <w:t xml:space="preserve">ich verstehe deine Frust. </w:t>
      </w:r>
      <w:r w:rsidRPr="00A60E86">
        <w:t>  Hier ist ein </w:t>
      </w:r>
      <w:hyperlink r:id="rId9" w:history="1">
        <w:r w:rsidRPr="00A60E86">
          <w:rPr>
            <w:rStyle w:val="Hyperlink"/>
          </w:rPr>
          <w:t>Link </w:t>
        </w:r>
      </w:hyperlink>
      <w:r w:rsidRPr="00A60E86">
        <w:t>zur Lösung.</w:t>
      </w:r>
    </w:p>
    <w:p w14:paraId="10AF56C1" w14:textId="77777777" w:rsidR="009D4EE2" w:rsidRPr="00A60E86" w:rsidRDefault="009D4EE2" w:rsidP="009D4EE2">
      <w:pPr>
        <w:numPr>
          <w:ilvl w:val="0"/>
          <w:numId w:val="2"/>
        </w:numPr>
      </w:pPr>
      <w:r w:rsidRPr="00A60E86">
        <w:t>Organisiere: Vollverb, schwaches Verb</w:t>
      </w:r>
    </w:p>
    <w:p w14:paraId="319FEB87" w14:textId="77777777" w:rsidR="009D4EE2" w:rsidRPr="00A60E86" w:rsidRDefault="009D4EE2" w:rsidP="009D4EE2">
      <w:pPr>
        <w:numPr>
          <w:ilvl w:val="0"/>
          <w:numId w:val="2"/>
        </w:numPr>
      </w:pPr>
      <w:r w:rsidRPr="00A60E86">
        <w:t>Haben: Hilfsverb, schwaches Verb, unregelmäßig schwaches Verb</w:t>
      </w:r>
    </w:p>
    <w:p w14:paraId="5F1B6379" w14:textId="77777777" w:rsidR="009D4EE2" w:rsidRPr="00A60E86" w:rsidRDefault="009D4EE2" w:rsidP="009D4EE2">
      <w:pPr>
        <w:numPr>
          <w:ilvl w:val="0"/>
          <w:numId w:val="2"/>
        </w:numPr>
      </w:pPr>
      <w:r w:rsidRPr="00A60E86">
        <w:t>Begann: Vollverb, starkes Verb</w:t>
      </w:r>
    </w:p>
    <w:p w14:paraId="38C3F319" w14:textId="77777777" w:rsidR="009D4EE2" w:rsidRPr="00A60E86" w:rsidRDefault="009D4EE2" w:rsidP="009D4EE2">
      <w:pPr>
        <w:numPr>
          <w:ilvl w:val="0"/>
          <w:numId w:val="2"/>
        </w:numPr>
      </w:pPr>
      <w:r w:rsidRPr="00A60E86">
        <w:t>Gehört: Vollverb, schwaches Verb</w:t>
      </w:r>
    </w:p>
    <w:p w14:paraId="5051CD43" w14:textId="77777777" w:rsidR="009D4EE2" w:rsidRPr="00A60E86" w:rsidRDefault="009D4EE2" w:rsidP="009D4EE2">
      <w:pPr>
        <w:numPr>
          <w:ilvl w:val="0"/>
          <w:numId w:val="2"/>
        </w:numPr>
      </w:pPr>
      <w:r w:rsidRPr="00A60E86">
        <w:t>Wundere mich: Vollverb, reflexives Verb, schwaches Verb</w:t>
      </w:r>
    </w:p>
    <w:p w14:paraId="6D3C729B" w14:textId="77777777" w:rsidR="009D4EE2" w:rsidRPr="00A60E86" w:rsidRDefault="009D4EE2" w:rsidP="009D4EE2">
      <w:pPr>
        <w:numPr>
          <w:ilvl w:val="0"/>
          <w:numId w:val="2"/>
        </w:numPr>
      </w:pPr>
      <w:r w:rsidRPr="00A60E86">
        <w:t>Dachte: Vollverb, schwaches Verb, unregelmäßig schwaches Verb</w:t>
      </w:r>
    </w:p>
    <w:p w14:paraId="43059A65" w14:textId="77777777" w:rsidR="009D4EE2" w:rsidRPr="00A60E86" w:rsidRDefault="009D4EE2" w:rsidP="009D4EE2">
      <w:pPr>
        <w:numPr>
          <w:ilvl w:val="0"/>
          <w:numId w:val="2"/>
        </w:numPr>
      </w:pPr>
      <w:r w:rsidRPr="00A60E86">
        <w:t>Muss: Modalverb</w:t>
      </w:r>
    </w:p>
    <w:p w14:paraId="4900F8B8" w14:textId="77777777" w:rsidR="009D4EE2" w:rsidRPr="00A60E86" w:rsidRDefault="009D4EE2" w:rsidP="009D4EE2">
      <w:pPr>
        <w:numPr>
          <w:ilvl w:val="0"/>
          <w:numId w:val="2"/>
        </w:numPr>
      </w:pPr>
      <w:r w:rsidRPr="00A60E86">
        <w:t xml:space="preserve">Abholen: Vollverb, schwaches Verb, trennbares </w:t>
      </w:r>
      <w:commentRangeStart w:id="1"/>
      <w:r w:rsidRPr="00A60E86">
        <w:t>Verb</w:t>
      </w:r>
      <w:commentRangeEnd w:id="1"/>
      <w:r w:rsidR="004A179B">
        <w:rPr>
          <w:rStyle w:val="CommentReference"/>
        </w:rPr>
        <w:commentReference w:id="1"/>
      </w:r>
    </w:p>
    <w:p w14:paraId="4552977D" w14:textId="77777777" w:rsidR="004A179B" w:rsidRDefault="004A179B" w:rsidP="009D4EE2"/>
    <w:p w14:paraId="0C8A7ECA" w14:textId="77777777" w:rsidR="000E22AE" w:rsidRDefault="000E22AE" w:rsidP="00CA62A6">
      <w:pPr>
        <w:spacing w:after="120"/>
        <w:rPr>
          <w:rFonts w:cstheme="minorHAnsi"/>
          <w:u w:val="single"/>
        </w:rPr>
      </w:pPr>
    </w:p>
    <w:p w14:paraId="382EBFD5" w14:textId="77777777" w:rsidR="00FC3D4E" w:rsidRPr="009D4EE2" w:rsidRDefault="00FC3D4E" w:rsidP="00CA62A6">
      <w:pPr>
        <w:spacing w:after="120"/>
        <w:rPr>
          <w:rFonts w:cstheme="minorHAnsi"/>
          <w:b/>
          <w:u w:val="single"/>
        </w:rPr>
      </w:pPr>
      <w:r w:rsidRPr="009D4EE2">
        <w:rPr>
          <w:rFonts w:cstheme="minorHAnsi"/>
          <w:b/>
          <w:u w:val="single"/>
        </w:rPr>
        <w:t xml:space="preserve">Reaktion </w:t>
      </w:r>
      <w:r w:rsidR="009D4EE2" w:rsidRPr="009D4EE2">
        <w:rPr>
          <w:rFonts w:cstheme="minorHAnsi"/>
          <w:b/>
          <w:u w:val="single"/>
        </w:rPr>
        <w:t>eines anderen</w:t>
      </w:r>
      <w:r w:rsidRPr="009D4EE2">
        <w:rPr>
          <w:rFonts w:cstheme="minorHAnsi"/>
          <w:b/>
          <w:u w:val="single"/>
        </w:rPr>
        <w:t xml:space="preserve"> TN</w:t>
      </w:r>
      <w:r w:rsidR="00CA62A6" w:rsidRPr="009D4EE2">
        <w:rPr>
          <w:rFonts w:cstheme="minorHAnsi"/>
          <w:b/>
          <w:u w:val="single"/>
        </w:rPr>
        <w:t xml:space="preserve">/ </w:t>
      </w:r>
      <w:r w:rsidR="009D4EE2" w:rsidRPr="009D4EE2">
        <w:rPr>
          <w:rFonts w:cstheme="minorHAnsi"/>
          <w:b/>
          <w:u w:val="single"/>
        </w:rPr>
        <w:t>einer anderen</w:t>
      </w:r>
      <w:r w:rsidR="00CA62A6" w:rsidRPr="009D4EE2">
        <w:rPr>
          <w:rFonts w:cstheme="minorHAnsi"/>
          <w:b/>
          <w:u w:val="single"/>
        </w:rPr>
        <w:t xml:space="preserve"> TN</w:t>
      </w:r>
      <w:r w:rsidRPr="009D4EE2">
        <w:rPr>
          <w:rFonts w:cstheme="minorHAnsi"/>
          <w:b/>
          <w:u w:val="single"/>
        </w:rPr>
        <w:t>:</w:t>
      </w:r>
    </w:p>
    <w:p w14:paraId="74822DE9" w14:textId="77777777" w:rsidR="009D4EE2" w:rsidRPr="00A60E86" w:rsidRDefault="009D4EE2" w:rsidP="009D4EE2">
      <w:r w:rsidRPr="00A60E86">
        <w:t> </w:t>
      </w:r>
    </w:p>
    <w:p w14:paraId="41283430" w14:textId="77777777" w:rsidR="009D4EE2" w:rsidRPr="00A60E86" w:rsidRDefault="009D4EE2" w:rsidP="009D4EE2">
      <w:r w:rsidRPr="00A60E86">
        <w:t>Liebe K,</w:t>
      </w:r>
    </w:p>
    <w:p w14:paraId="3E66E8AF" w14:textId="77777777" w:rsidR="009D4EE2" w:rsidRDefault="009D4EE2" w:rsidP="009D4EE2">
      <w:r w:rsidRPr="00A60E86">
        <w:t>ich kann deine Vrwirrung sehr gut verstehen.</w:t>
      </w:r>
    </w:p>
    <w:p w14:paraId="0CF953D9" w14:textId="77777777" w:rsidR="009D4EE2" w:rsidRDefault="009D4EE2" w:rsidP="009D4EE2">
      <w:r>
        <w:t xml:space="preserve">Wie kann ein Verb unregelmäßig schwach sein? Die schwachen Verben sind doch alle regelmäßig. Wo bleiben denn die gemischten Verben? </w:t>
      </w:r>
    </w:p>
    <w:p w14:paraId="5412703E" w14:textId="77777777" w:rsidR="009D4EE2" w:rsidRDefault="009D4EE2" w:rsidP="009D4EE2">
      <w:r>
        <w:t>Ich finde, die Autoren haben ja eine neue Sprache und neue grammatische Regeln entdeckt.:-)</w:t>
      </w:r>
    </w:p>
    <w:p w14:paraId="6268CE24" w14:textId="77777777" w:rsidR="009D4EE2" w:rsidRDefault="009D4EE2" w:rsidP="009D4EE2">
      <w:r>
        <w:t>LG A.</w:t>
      </w:r>
    </w:p>
    <w:p w14:paraId="69B93030" w14:textId="77777777" w:rsidR="000E22AE" w:rsidRDefault="000E22AE" w:rsidP="00CA62A6">
      <w:pPr>
        <w:spacing w:after="120"/>
        <w:rPr>
          <w:rFonts w:cstheme="minorHAnsi"/>
          <w:u w:val="single"/>
        </w:rPr>
      </w:pPr>
    </w:p>
    <w:p w14:paraId="007A9DF9" w14:textId="77777777" w:rsidR="00FC3D4E" w:rsidRPr="009D4EE2" w:rsidRDefault="00FC3D4E" w:rsidP="00CA62A6">
      <w:pPr>
        <w:spacing w:after="120"/>
        <w:rPr>
          <w:rFonts w:cstheme="minorHAnsi"/>
          <w:b/>
          <w:u w:val="single"/>
        </w:rPr>
      </w:pPr>
      <w:r w:rsidRPr="009D4EE2">
        <w:rPr>
          <w:rFonts w:cstheme="minorHAnsi"/>
          <w:b/>
          <w:u w:val="single"/>
        </w:rPr>
        <w:t xml:space="preserve">Meine Reaktion auf die Reaktion des </w:t>
      </w:r>
      <w:commentRangeStart w:id="2"/>
      <w:r w:rsidRPr="009D4EE2">
        <w:rPr>
          <w:rFonts w:cstheme="minorHAnsi"/>
          <w:b/>
          <w:u w:val="single"/>
        </w:rPr>
        <w:t>TN</w:t>
      </w:r>
      <w:commentRangeEnd w:id="2"/>
      <w:r w:rsidR="000B0A8F">
        <w:rPr>
          <w:rStyle w:val="CommentReference"/>
        </w:rPr>
        <w:commentReference w:id="2"/>
      </w:r>
      <w:r w:rsidRPr="009D4EE2">
        <w:rPr>
          <w:rFonts w:cstheme="minorHAnsi"/>
          <w:b/>
          <w:u w:val="single"/>
        </w:rPr>
        <w:t>:</w:t>
      </w:r>
    </w:p>
    <w:p w14:paraId="7B0B0895" w14:textId="77777777" w:rsidR="009D4EE2" w:rsidRPr="00A60E86" w:rsidRDefault="009D4EE2" w:rsidP="009D4EE2">
      <w:r w:rsidRPr="00A60E86">
        <w:rPr>
          <w:noProof/>
          <w:lang w:eastAsia="de-DE"/>
        </w:rPr>
        <mc:AlternateContent>
          <mc:Choice Requires="wps">
            <w:drawing>
              <wp:inline distT="0" distB="0" distL="0" distR="0" wp14:anchorId="228B65EE" wp14:editId="58D22B55">
                <wp:extent cx="333375" cy="333375"/>
                <wp:effectExtent l="0" t="0" r="0" b="0"/>
                <wp:docPr id="5" name="Rectangle 5" descr="Nor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F31E0" id="Rectangle 5" o:spid="_x0000_s1026" alt="Nora" href="https://lernen.goethe.de/moodle/user/view.php?id=3143&amp;course=111086"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MA6QIAADgGAAAOAAAAZHJzL2Uyb0RvYy54bWysVF1v2yAUfZ+0/4B4d22nzoetOlUbx1Ol&#10;rqvW7QcQjGNUDB6QuN20/74LTtKknTRpmx8s4MLhnHsP9+LyqRVoy7ThSuY4PoswYpKqist1jr9+&#10;KYMZRsYSWRGhJMvxMzP4cv7+3UXfZWykGiUqphGASJP1XY4ba7ssDA1tWEvMmeqYhGCtdEssTPU6&#10;rDTpAb0V4SiKJmGvdNVpRZkxsFoMQTz3+HXNqP1U14ZZJHIM3Kz/a/9fuX84vyDZWpOu4XRHg/wF&#10;i5ZwCZceoApiCdpo/gaq5VQro2p7RlUbqrrmlHkNoCaOXql5aEjHvBZIjukOaTL/D5bebe814lWO&#10;xxhJ0kKJPkPSiFwLhmCpYoZCuu6UJl5fI7h8XAhOH3dsIPjnmg06C0U3LZN2KJxmglhwjWl4ZzDS&#10;mSOhb6rY1STsO5N5bq6SfvjQ3WuXYdPdKvpokFSLBmiyK9MBYfAe8N8vaa36hpEKEnUCN2A4QANo&#10;aNV/VBUoJhurvLqnWrfuDuCLnrxJng8mYU8WUVg8h28KmaEQ2o0dYZLtD3fa2A9MtcgNQBKw8+Bk&#10;e2vssHW/xd0lVcmF8D4U8mQBMIcVuBqOupgj4W31I43S5Ww5S4JkNFkGSVQUwVW5SIJJGU/HxXmx&#10;WBTxT3dvnGQNryom3TV7i8fJm7L91pm7xzaY82ByowSvHJyjZPR6tRAabQk8sdJ/voIQedkWntLw&#10;+QItryTFoyS6HqVBOZlNg6RMxkE6jWZBFKfX6SRK0qQoTyXdcsn+XRLqc5yOR2NfpSPSr7RF/nur&#10;jWQtt9DEBG9zPDtsIplz4FJWvrSWcDGMj1Lh6L+kAsq9L7S3v7Po4P6Vqp7BrlqBnaCJQbuFQaP0&#10;d4x6aF05Nt82RDOMxI0Ey6dxkrhe5yfJeDqCiT6OrI4jRFKAyrHFaBguLMzgyKbTfN3ATbFPjFRX&#10;8Exq7i3sntDAavdWoT15JbtW6vrf8dzvemn4818AAAD//wMAUEsDBBQABgAIAAAAIQBuZtl11wAA&#10;AAMBAAAPAAAAZHJzL2Rvd25yZXYueG1sTI9Ba8JAEIXvBf/DMkJvddOAIjEbKQWR9FCI9Qes2WkS&#10;zM6G7Kjx33faHtrLPIY3vPdNvp18r644xi6QgedFAgqpDq6jxsDxY/e0BhXZkrN9IDRwxwjbYvaQ&#10;28yFG1V4PXCjJIRiZg20zEOmdaxb9DYuwoAk3mcYvWVZx0a70d4k3Pc6TZKV9rYjaWjtgK8t1ufD&#10;xRtI1+jey47DvjyX1Yo8vR2rvTGP8+llA4px4r9j+MYXdCiE6RQu5KLqDcgj/DPFW6ZLUKdf1UWu&#10;/7MXXwAAAP//AwBQSwMEFAAGAAgAAAAhAOY1GuDzAAAAcgEAABkAAABkcnMvX3JlbHMvZTJvRG9j&#10;LnhtbC5yZWxzhNDBSgMxEAbgu+A7hDl4c7OxUkrd7F5U6MGL1AcIyewmNMmEJK3t2xsQwYLgcRjm&#10;+39mmM7BsxPm4ihKEF0PDKMm4+Ii4WP/er8BVqqKRnmKKOGCBabx9mZ4R69qOyrWpcKaEosEW2va&#10;cl60xaBKRwlj28yUg6ptzAtPSh/Ugvyh79c8/zZgvDLZzkjIOyOA7S+pJf9v0zw7jc+kjwFj/SOC&#10;2yZl7+KhoSovWL/Z0jp7zBFjtxBWi51BHoiMR34smPnJ4WeXbJqckSvxuLpTIT1pOuaCUgjRb9Y/&#10;4BuZ1vXlXBunPPBx4FefGr8AAAD//wMAUEsBAi0AFAAGAAgAAAAhALaDOJL+AAAA4QEAABMAAAAA&#10;AAAAAAAAAAAAAAAAAFtDb250ZW50X1R5cGVzXS54bWxQSwECLQAUAAYACAAAACEAOP0h/9YAAACU&#10;AQAACwAAAAAAAAAAAAAAAAAvAQAAX3JlbHMvLnJlbHNQSwECLQAUAAYACAAAACEARJ1TAOkCAAA4&#10;BgAADgAAAAAAAAAAAAAAAAAuAgAAZHJzL2Uyb0RvYy54bWxQSwECLQAUAAYACAAAACEAbmbZddcA&#10;AAADAQAADwAAAAAAAAAAAAAAAABDBQAAZHJzL2Rvd25yZXYueG1sUEsBAi0AFAAGAAgAAAAhAOY1&#10;GuDzAAAAcgEAABkAAAAAAAAAAAAAAAAARwYAAGRycy9fcmVscy9lMm9Eb2MueG1sLnJlbHNQSwUG&#10;AAAAAAUABQA6AQAAcQcAAAAA&#10;" o:button="t" filled="f" stroked="f">
                <v:fill o:detectmouseclick="t"/>
                <o:lock v:ext="edit" aspectratio="t"/>
                <w10:anchorlock/>
              </v:rect>
            </w:pict>
          </mc:Fallback>
        </mc:AlternateContent>
      </w:r>
    </w:p>
    <w:p w14:paraId="715545FF" w14:textId="77777777" w:rsidR="009D4EE2" w:rsidRPr="00A60E86" w:rsidRDefault="009D4EE2" w:rsidP="009D4EE2">
      <w:pPr>
        <w:rPr>
          <w:b/>
          <w:bCs/>
        </w:rPr>
      </w:pPr>
      <w:r w:rsidRPr="00A60E86">
        <w:rPr>
          <w:b/>
          <w:bCs/>
        </w:rPr>
        <w:t>Re: Aufgabe 33</w:t>
      </w:r>
    </w:p>
    <w:p w14:paraId="6F6B3567" w14:textId="77777777" w:rsidR="009D4EE2" w:rsidRPr="00A60E86" w:rsidRDefault="009D4EE2" w:rsidP="009D4EE2">
      <w:r w:rsidRPr="00A60E86">
        <w:t>Liebe K,</w:t>
      </w:r>
    </w:p>
    <w:p w14:paraId="7EECB4AA" w14:textId="77777777" w:rsidR="009D4EE2" w:rsidRPr="00A60E86" w:rsidRDefault="009D4EE2" w:rsidP="009D4EE2">
      <w:r w:rsidRPr="00A60E86">
        <w:lastRenderedPageBreak/>
        <w:t xml:space="preserve">unterschiedliche Grammatiken haben unterschiedliche Bezeichnungen für diese Verben. In manchen Grammatiken werden Verben wie denken, bringen u.a. als gemischte Verben bezeichnet. </w:t>
      </w:r>
      <w:r>
        <w:t>In anderen Grammatiken  wie auch f</w:t>
      </w:r>
      <w:r w:rsidRPr="00A60E86">
        <w:t xml:space="preserve">ür die Autoren von DLL3 gelten alle Verben, die Partizip II mit –te bilden als schwach. Da aber bei der Bildung des Partizips auch einige Veränderungen im Stamm zu beobachten sind, werden diese Verben auch als unregelmäßig </w:t>
      </w:r>
      <w:commentRangeStart w:id="3"/>
      <w:r w:rsidRPr="00A60E86">
        <w:t>bezeichnet.</w:t>
      </w:r>
      <w:commentRangeEnd w:id="3"/>
      <w:r w:rsidR="004A179B">
        <w:rPr>
          <w:rStyle w:val="CommentReference"/>
        </w:rPr>
        <w:commentReference w:id="3"/>
      </w:r>
    </w:p>
    <w:p w14:paraId="59DBCE86" w14:textId="77777777" w:rsidR="009D4EE2" w:rsidRPr="00A60E86" w:rsidRDefault="009D4EE2" w:rsidP="009D4EE2">
      <w:r w:rsidRPr="00A60E86">
        <w:br/>
      </w:r>
    </w:p>
    <w:p w14:paraId="608ED2C1" w14:textId="77777777" w:rsidR="000E22AE" w:rsidRDefault="009D4EE2" w:rsidP="009D4EE2">
      <w:pPr>
        <w:spacing w:after="120"/>
        <w:rPr>
          <w:rFonts w:cstheme="minorHAnsi"/>
          <w:u w:val="single"/>
        </w:rPr>
      </w:pPr>
      <w:r w:rsidRPr="00A60E86">
        <w:t>LG Nora</w:t>
      </w:r>
      <w:r w:rsidRPr="00A60E86">
        <w:rPr>
          <w:b/>
          <w:bCs/>
        </w:rPr>
        <w:br/>
      </w:r>
    </w:p>
    <w:p w14:paraId="62381B6A" w14:textId="77777777" w:rsidR="009D4EE2" w:rsidRPr="009D4EE2" w:rsidRDefault="009D4EE2" w:rsidP="009D4EE2">
      <w:pPr>
        <w:spacing w:after="120"/>
        <w:rPr>
          <w:rFonts w:cstheme="minorHAnsi"/>
          <w:b/>
          <w:u w:val="single"/>
        </w:rPr>
      </w:pPr>
      <w:r>
        <w:rPr>
          <w:rFonts w:cstheme="minorHAnsi"/>
          <w:b/>
          <w:u w:val="single"/>
        </w:rPr>
        <w:t>Reaktion</w:t>
      </w:r>
      <w:r w:rsidRPr="009D4EE2">
        <w:rPr>
          <w:rFonts w:cstheme="minorHAnsi"/>
          <w:b/>
          <w:u w:val="single"/>
        </w:rPr>
        <w:t xml:space="preserve"> des TN/der TN:</w:t>
      </w:r>
    </w:p>
    <w:p w14:paraId="1D80A187" w14:textId="77777777" w:rsidR="009D4EE2" w:rsidRDefault="009D4EE2" w:rsidP="009D4EE2"/>
    <w:p w14:paraId="6AC180B9" w14:textId="77777777" w:rsidR="009D4EE2" w:rsidRPr="00A60E86" w:rsidRDefault="009D4EE2" w:rsidP="009D4EE2">
      <w:r w:rsidRPr="00A60E86">
        <w:t>Danke, Nora!</w:t>
      </w:r>
    </w:p>
    <w:p w14:paraId="1C741A64" w14:textId="77777777" w:rsidR="009D4EE2" w:rsidRPr="00A60E86" w:rsidRDefault="009D4EE2" w:rsidP="009D4EE2"/>
    <w:p w14:paraId="2D25385C" w14:textId="77777777" w:rsidR="009D4EE2" w:rsidRPr="00A60E86" w:rsidRDefault="009D4EE2" w:rsidP="009D4EE2">
      <w:r w:rsidRPr="00A60E86">
        <w:t xml:space="preserve">Das habe ich schon kapiert (schwach unregelmäßig = gemischt), aber aus meiner Sicht sind die Verben ENTWEDER schwach (also regelmäßig, z.B. hören) ODER schwach unregelmäßig (z. B. denken, wissen, haben etc). Offensichtlich wollten die Autoren aber beide Begriffe zum selben </w:t>
      </w:r>
      <w:commentRangeStart w:id="4"/>
      <w:r w:rsidRPr="00A60E86">
        <w:t>Verb</w:t>
      </w:r>
      <w:commentRangeEnd w:id="4"/>
      <w:r w:rsidR="00171124">
        <w:rPr>
          <w:rStyle w:val="CommentReference"/>
        </w:rPr>
        <w:commentReference w:id="4"/>
      </w:r>
      <w:r w:rsidRPr="00A60E86">
        <w:t>.</w:t>
      </w:r>
    </w:p>
    <w:p w14:paraId="07EFE696" w14:textId="77777777" w:rsidR="009D4EE2" w:rsidRPr="00A60E86" w:rsidRDefault="009D4EE2" w:rsidP="009D4EE2"/>
    <w:p w14:paraId="196DAEB5" w14:textId="77777777" w:rsidR="009D4EE2" w:rsidRPr="00A60E86" w:rsidRDefault="009D4EE2" w:rsidP="009D4EE2">
      <w:r w:rsidRPr="00A60E86">
        <w:t>denken - Vollverb, schwach, schwach unregelmäßig</w:t>
      </w:r>
      <w:bookmarkStart w:id="5" w:name="_GoBack"/>
      <w:bookmarkEnd w:id="5"/>
    </w:p>
    <w:p w14:paraId="1FD421A9" w14:textId="77777777" w:rsidR="009D4EE2" w:rsidRPr="00A60E86" w:rsidRDefault="009D4EE2" w:rsidP="009D4EE2"/>
    <w:p w14:paraId="281C03F2" w14:textId="77777777" w:rsidR="009D4EE2" w:rsidRPr="00A60E86" w:rsidRDefault="009D4EE2" w:rsidP="009D4EE2">
      <w:r w:rsidRPr="00A60E86">
        <w:t>In meiner Antwort hatte ich nur Vollverb, schwach unregelmäßig und ich wurde aufgefordert,  noch etwas zu wählen. Da für mich </w:t>
      </w:r>
      <w:r w:rsidRPr="00A60E86">
        <w:rPr>
          <w:b/>
          <w:bCs/>
          <w:i/>
          <w:iCs/>
        </w:rPr>
        <w:t>schwach</w:t>
      </w:r>
      <w:r w:rsidRPr="00A60E86">
        <w:t> keinen Sinn mehr ergab, konnte ich nicht verstehen, was noch zur Wahl stehen könnte.</w:t>
      </w:r>
    </w:p>
    <w:p w14:paraId="55D0338E" w14:textId="77777777" w:rsidR="009D4EE2" w:rsidRPr="00A60E86" w:rsidRDefault="009D4EE2" w:rsidP="009D4EE2"/>
    <w:p w14:paraId="2F56A3DB" w14:textId="77777777" w:rsidR="009D4EE2" w:rsidRPr="00A60E86" w:rsidRDefault="009D4EE2" w:rsidP="009D4EE2">
      <w:r w:rsidRPr="00A60E86">
        <w:t>Jetzt ist alles klar. Danke für Deine Unterstützung.</w:t>
      </w:r>
    </w:p>
    <w:p w14:paraId="29D8D729" w14:textId="77777777" w:rsidR="009D4EE2" w:rsidRPr="00A60E86" w:rsidRDefault="009D4EE2" w:rsidP="009D4EE2"/>
    <w:p w14:paraId="7EC3081F" w14:textId="77777777" w:rsidR="009D4EE2" w:rsidRPr="00A60E86" w:rsidRDefault="009D4EE2" w:rsidP="009D4EE2">
      <w:r w:rsidRPr="00A60E86">
        <w:t>Liebe Grüße</w:t>
      </w:r>
    </w:p>
    <w:p w14:paraId="1B1B915D" w14:textId="77777777" w:rsidR="009D4EE2" w:rsidRDefault="009D4EE2" w:rsidP="009D4EE2">
      <w:r>
        <w:t>K</w:t>
      </w:r>
    </w:p>
    <w:p w14:paraId="0BA45941" w14:textId="77777777" w:rsidR="009D4EE2" w:rsidRPr="009D4EE2" w:rsidRDefault="009D4EE2" w:rsidP="009D4EE2">
      <w:pPr>
        <w:spacing w:after="120"/>
        <w:rPr>
          <w:rFonts w:cstheme="minorHAnsi"/>
          <w:b/>
          <w:u w:val="single"/>
        </w:rPr>
      </w:pPr>
      <w:r w:rsidRPr="009D4EE2">
        <w:rPr>
          <w:rFonts w:cstheme="minorHAnsi"/>
          <w:b/>
          <w:u w:val="single"/>
        </w:rPr>
        <w:t>Reaktion eines anderen TN/ einer anderen TN:</w:t>
      </w:r>
    </w:p>
    <w:p w14:paraId="3B00DC7E" w14:textId="77777777" w:rsidR="009D4EE2" w:rsidRDefault="009D4EE2" w:rsidP="009D4EE2">
      <w:r>
        <w:t>Liebe alle,</w:t>
      </w:r>
    </w:p>
    <w:p w14:paraId="2B17AB5C" w14:textId="77777777" w:rsidR="009D4EE2" w:rsidRDefault="009D4EE2" w:rsidP="009D4EE2">
      <w:r>
        <w:t>ich finde auch, dass es manchmal in den Tests Antworten stehen, die schwer nachzuvollziehen sind.</w:t>
      </w:r>
    </w:p>
    <w:p w14:paraId="4615BD3E" w14:textId="77777777" w:rsidR="009D4EE2" w:rsidRPr="00AB50F6" w:rsidRDefault="009D4EE2" w:rsidP="009D4EE2">
      <w:r>
        <w:t>LG Z.</w:t>
      </w:r>
    </w:p>
    <w:p w14:paraId="4B09BEAD" w14:textId="77777777" w:rsidR="009D4EE2" w:rsidRDefault="009D4EE2" w:rsidP="009D4EE2"/>
    <w:p w14:paraId="4FE4D3CE" w14:textId="77777777" w:rsidR="009D4EE2" w:rsidRPr="009D4EE2" w:rsidRDefault="009D4EE2" w:rsidP="009D4EE2">
      <w:pPr>
        <w:spacing w:after="120"/>
        <w:rPr>
          <w:rFonts w:cstheme="minorHAnsi"/>
          <w:b/>
          <w:u w:val="single"/>
        </w:rPr>
      </w:pPr>
      <w:r w:rsidRPr="009D4EE2">
        <w:rPr>
          <w:rFonts w:cstheme="minorHAnsi"/>
          <w:b/>
          <w:u w:val="single"/>
        </w:rPr>
        <w:t>Mein Beitrag als Tutor*in:</w:t>
      </w:r>
    </w:p>
    <w:p w14:paraId="189E6153" w14:textId="77777777" w:rsidR="009D4EE2" w:rsidRDefault="009D4EE2" w:rsidP="009D4EE2"/>
    <w:p w14:paraId="0F087EAD" w14:textId="77777777" w:rsidR="009D4EE2" w:rsidRDefault="009D4EE2" w:rsidP="009D4EE2">
      <w:r>
        <w:t>Liebe K,</w:t>
      </w:r>
    </w:p>
    <w:p w14:paraId="53F07E4D" w14:textId="77777777" w:rsidR="009D4EE2" w:rsidRPr="00AB50F6" w:rsidRDefault="009D4EE2" w:rsidP="009D4EE2">
      <w:r>
        <w:lastRenderedPageBreak/>
        <w:t xml:space="preserve">ich kann deine Verwirrung verstehen. Du hast eigentlich recht. Beides zusammen ergibt auf den ersten Blick wirklich nicht sehr viel Sinn. Die Aufgabe wurde als Test gedacht und man wollte vermutlich, dass man alle Möglichkeiten aufzählt, die auf das jeweilige Verb zutreffen und es ist mal Tatsache, dass es sich dabei im Grunde genommen um schwache Verben handelt. Daher ist die Bezeichnung </w:t>
      </w:r>
      <w:r w:rsidRPr="002407D3">
        <w:rPr>
          <w:i/>
        </w:rPr>
        <w:t>schwach</w:t>
      </w:r>
      <w:r>
        <w:t xml:space="preserve"> hier nicht falsch. So können TN, die </w:t>
      </w:r>
      <w:r w:rsidRPr="00AB50F6">
        <w:rPr>
          <w:i/>
        </w:rPr>
        <w:t>Vollverb, schwach</w:t>
      </w:r>
      <w:r>
        <w:t xml:space="preserve"> als richtig markieren 2 Punkte bekommen, will man aber die volle Punktzahl, dann sollte auch die Bezeichnung </w:t>
      </w:r>
      <w:r w:rsidRPr="00AB50F6">
        <w:rPr>
          <w:i/>
        </w:rPr>
        <w:t>schwach unregelmäßig</w:t>
      </w:r>
      <w:r>
        <w:rPr>
          <w:i/>
        </w:rPr>
        <w:t xml:space="preserve"> </w:t>
      </w:r>
      <w:r w:rsidRPr="00AB50F6">
        <w:t>ausgewählt werden.</w:t>
      </w:r>
    </w:p>
    <w:p w14:paraId="4C2A2671" w14:textId="77777777" w:rsidR="009D4EE2" w:rsidRPr="00A60E86" w:rsidRDefault="009D4EE2" w:rsidP="009D4EE2"/>
    <w:p w14:paraId="0811880F" w14:textId="77777777" w:rsidR="009D4EE2" w:rsidRDefault="009D4EE2" w:rsidP="009D4EE2">
      <w:commentRangeStart w:id="6"/>
      <w:r w:rsidRPr="00A60E86">
        <w:t>LG Nora</w:t>
      </w:r>
      <w:commentRangeEnd w:id="6"/>
      <w:r w:rsidR="00375DAF">
        <w:rPr>
          <w:rStyle w:val="CommentReference"/>
        </w:rPr>
        <w:commentReference w:id="6"/>
      </w:r>
    </w:p>
    <w:p w14:paraId="239D541C" w14:textId="77777777" w:rsidR="009D4EE2" w:rsidRPr="00CA62A6" w:rsidRDefault="009D4EE2" w:rsidP="00CA62A6">
      <w:pPr>
        <w:spacing w:after="120"/>
        <w:rPr>
          <w:rFonts w:cstheme="minorHAnsi"/>
        </w:rPr>
      </w:pPr>
    </w:p>
    <w:p w14:paraId="65B07389" w14:textId="77777777" w:rsidR="00FC3D4E" w:rsidRPr="00034E9C" w:rsidRDefault="00FC3D4E" w:rsidP="00CA62A6">
      <w:pPr>
        <w:spacing w:after="120"/>
        <w:rPr>
          <w:rFonts w:cstheme="minorHAnsi"/>
        </w:rPr>
      </w:pPr>
      <w:r w:rsidRPr="00034E9C">
        <w:rPr>
          <w:rFonts w:cstheme="minorHAnsi"/>
          <w:u w:val="single"/>
        </w:rPr>
        <w:t>Bemerkungen:</w:t>
      </w:r>
      <w:r w:rsidR="009D4EE2">
        <w:rPr>
          <w:rFonts w:cstheme="minorHAnsi"/>
          <w:u w:val="single"/>
        </w:rPr>
        <w:t xml:space="preserve"> </w:t>
      </w:r>
    </w:p>
    <w:p w14:paraId="3D4D45E8" w14:textId="77777777" w:rsidR="00FC3D4E" w:rsidRPr="00CA62A6" w:rsidRDefault="00FC3D4E" w:rsidP="00CA62A6">
      <w:pPr>
        <w:spacing w:after="120"/>
        <w:rPr>
          <w:rFonts w:cstheme="minorHAnsi"/>
        </w:rPr>
      </w:pPr>
    </w:p>
    <w:p w14:paraId="587FA7C7" w14:textId="77777777" w:rsidR="00FC3D4E" w:rsidRDefault="00FC3D4E" w:rsidP="00CA62A6">
      <w:pPr>
        <w:spacing w:after="120"/>
        <w:rPr>
          <w:rFonts w:cstheme="minorHAnsi"/>
          <w:u w:val="single"/>
        </w:rPr>
      </w:pPr>
      <w:r w:rsidRPr="00C22942">
        <w:rPr>
          <w:rFonts w:cstheme="minorHAnsi"/>
          <w:u w:val="single"/>
        </w:rPr>
        <w:t>Deshalb habe ich das Fallbeispiel gewählt:</w:t>
      </w:r>
      <w:r w:rsidR="00034E9C" w:rsidRPr="00C22942">
        <w:rPr>
          <w:rFonts w:cstheme="minorHAnsi"/>
          <w:u w:val="single"/>
        </w:rPr>
        <w:t xml:space="preserve"> </w:t>
      </w:r>
      <w:r w:rsidR="009D4EE2">
        <w:rPr>
          <w:rFonts w:cstheme="minorHAnsi"/>
          <w:u w:val="single"/>
        </w:rPr>
        <w:t xml:space="preserve"> </w:t>
      </w:r>
    </w:p>
    <w:p w14:paraId="3454569C" w14:textId="77777777" w:rsidR="009D4EE2" w:rsidRPr="00CA62A6" w:rsidRDefault="009D4EE2" w:rsidP="00CA62A6">
      <w:pPr>
        <w:spacing w:after="120"/>
        <w:rPr>
          <w:rFonts w:cstheme="minorHAnsi"/>
        </w:rPr>
      </w:pPr>
    </w:p>
    <w:sectPr w:rsidR="009D4EE2" w:rsidRPr="00CA62A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ia Muscan" w:date="2021-11-17T09:52:00Z" w:initials="MM">
    <w:p w14:paraId="04243715" w14:textId="77777777" w:rsidR="00F2251C" w:rsidRDefault="00F2251C">
      <w:pPr>
        <w:pStyle w:val="CommentText"/>
      </w:pPr>
      <w:r>
        <w:rPr>
          <w:rStyle w:val="CommentReference"/>
        </w:rPr>
        <w:annotationRef/>
      </w:r>
      <w:r>
        <w:t>Liebe TN K.,</w:t>
      </w:r>
    </w:p>
    <w:p w14:paraId="7EE82928" w14:textId="77777777" w:rsidR="00F2251C" w:rsidRDefault="00F2251C">
      <w:pPr>
        <w:pStyle w:val="CommentText"/>
      </w:pPr>
      <w:r>
        <w:t xml:space="preserve">deine Ergebnisse des Tests in Aufgabe 33 sind größtenteils korrekt. Deine Überlegungen dazu finde ich berechtigt, da die Klassifizierung der Verben in Kapitel 3.3.1 nicht unbedingt identisch ist mit der Grammatik-Theorie, die man im Germanistikstudium selbst gelernt hat. Dafür sollte man als Lehrerin (ob an einer Schule oder am Gymnasium ist völlig egal) viel Verständnis zeigen, denn die Perspektive der DLL-Autoren zu der Klassifizierung der Verben ist im besagten Kapitel klar (semantische Kriterien, Valenzmerkmale, Feldermodell, morphologische Kriterien etc.). Die Aufgabe hat eine automatische Lösung. Um diese zu sehen, musst du aber auf „Abgabe“ klicken, dann wird sie gezeigt. Deine Frustrierung finde ich zwar verständlich, aber den Ton weniger. Ich hoffe nur, dass es ein einmaliger Ausrutscher gewesen ist. </w:t>
      </w:r>
    </w:p>
    <w:p w14:paraId="50FF1CC5" w14:textId="77777777" w:rsidR="00F2251C" w:rsidRDefault="00F2251C">
      <w:pPr>
        <w:pStyle w:val="CommentText"/>
      </w:pPr>
      <w:r>
        <w:t>Die gute Nachricht ist jedoch, dass du diese Aufgabe</w:t>
      </w:r>
      <w:r w:rsidR="000B0A8F">
        <w:t>, den Test, so oft wiederholen kannst, wie du willst. Ich versichere dir, sie wird mit jedem neuen Versuch immer klarer.</w:t>
      </w:r>
    </w:p>
    <w:p w14:paraId="18AE56E7" w14:textId="77777777" w:rsidR="000B0A8F" w:rsidRDefault="000B0A8F">
      <w:pPr>
        <w:pStyle w:val="CommentText"/>
      </w:pPr>
      <w:r>
        <w:t>Solltest du noch Gesprächsbedarf zu diesem Thema haben, freuen wir uns, wenn du dich mit den Kolleg*innen im Forum „Diskussion zu Aufgaben“ weiter austauschen würdest.</w:t>
      </w:r>
    </w:p>
    <w:p w14:paraId="541B07AA" w14:textId="77777777" w:rsidR="000B0A8F" w:rsidRDefault="000B0A8F">
      <w:pPr>
        <w:pStyle w:val="CommentText"/>
      </w:pPr>
      <w:r>
        <w:t>Ich wünsche dir eine entspannte DLL-Zeit.</w:t>
      </w:r>
    </w:p>
    <w:p w14:paraId="5D77F441" w14:textId="77777777" w:rsidR="000B0A8F" w:rsidRDefault="000B0A8F">
      <w:pPr>
        <w:pStyle w:val="CommentText"/>
      </w:pPr>
    </w:p>
    <w:p w14:paraId="0EB5509E" w14:textId="77777777" w:rsidR="000B0A8F" w:rsidRDefault="000B0A8F">
      <w:pPr>
        <w:pStyle w:val="CommentText"/>
      </w:pPr>
      <w:r>
        <w:t>Schöne Grüße</w:t>
      </w:r>
    </w:p>
    <w:p w14:paraId="71886160" w14:textId="0AD6BCD3" w:rsidR="000B0A8F" w:rsidRDefault="000B0A8F">
      <w:pPr>
        <w:pStyle w:val="CommentText"/>
      </w:pPr>
      <w:r>
        <w:t>Maria</w:t>
      </w:r>
    </w:p>
  </w:comment>
  <w:comment w:id="1" w:author="Home-Office" w:date="2021-11-15T19:15:00Z" w:initials="H">
    <w:p w14:paraId="215116BC" w14:textId="77777777" w:rsidR="004A179B" w:rsidRDefault="004A179B" w:rsidP="004A179B">
      <w:r>
        <w:rPr>
          <w:rStyle w:val="CommentReference"/>
        </w:rPr>
        <w:annotationRef/>
      </w:r>
      <w:r>
        <w:t>Liebe K.,</w:t>
      </w:r>
    </w:p>
    <w:p w14:paraId="3EE1F839" w14:textId="77777777" w:rsidR="004A179B" w:rsidRDefault="004A179B" w:rsidP="004A179B">
      <w:r>
        <w:t>deine Bespiele sind korrekt, das hast du gut gemacht. Es gibt schon einen Lösungsvorschlag darunter, da kannst du nachschauen. Keine Panik!</w:t>
      </w:r>
    </w:p>
    <w:p w14:paraId="7DFC78F2" w14:textId="77777777" w:rsidR="004A179B" w:rsidRDefault="004A179B" w:rsidP="004A179B">
      <w:r>
        <w:t>LG</w:t>
      </w:r>
    </w:p>
    <w:p w14:paraId="59B8DEBD" w14:textId="77777777" w:rsidR="004A179B" w:rsidRPr="00A60E86" w:rsidRDefault="004A179B" w:rsidP="004A179B">
      <w:r>
        <w:t>Kostadinka</w:t>
      </w:r>
    </w:p>
    <w:p w14:paraId="2445D832" w14:textId="77777777" w:rsidR="004A179B" w:rsidRDefault="004A179B">
      <w:pPr>
        <w:pStyle w:val="CommentText"/>
      </w:pPr>
    </w:p>
  </w:comment>
  <w:comment w:id="2" w:author="Maria Muscan" w:date="2021-11-17T10:06:00Z" w:initials="MM">
    <w:p w14:paraId="2C8C7956" w14:textId="77777777" w:rsidR="000B0A8F" w:rsidRDefault="000B0A8F">
      <w:pPr>
        <w:pStyle w:val="CommentText"/>
      </w:pPr>
      <w:r>
        <w:rPr>
          <w:rStyle w:val="CommentReference"/>
        </w:rPr>
        <w:annotationRef/>
      </w:r>
      <w:r>
        <w:t>Liebe A.,</w:t>
      </w:r>
    </w:p>
    <w:p w14:paraId="39713FD3" w14:textId="77777777" w:rsidR="000B0A8F" w:rsidRDefault="000B0A8F">
      <w:pPr>
        <w:pStyle w:val="CommentText"/>
      </w:pPr>
    </w:p>
    <w:p w14:paraId="6B3DB816" w14:textId="77777777" w:rsidR="000B0A8F" w:rsidRDefault="000B0A8F">
      <w:pPr>
        <w:pStyle w:val="CommentText"/>
      </w:pPr>
      <w:r>
        <w:t xml:space="preserve">deine Solidarität ist sehr lobenswert, und ich verstehe auch deine Frustration im Zusammenhang mit der Klassifikation der Verben. Liest man allerdings das Unterkapitel 3.3.1 aufmerksam durch, versteht man auch die Perspektive und die Klassifikation der Autoren. Sie haben keineswegs neue Grammatikregeln entdeckt, sondern lediglich unterschiedliche Perspektiven gezeigt. </w:t>
      </w:r>
      <w:r w:rsidR="00171124">
        <w:t>Die Einteilung in schwache und starke Verben  bezieht sich ja auf die Bildung der Stammformen. Darüberhinaus gibt es auch noch andere Klassifikationsmodelle: nach semantischen, morphologischen Kriterien, nach dem Valenz- oder Feldermodell</w:t>
      </w:r>
      <w:r>
        <w:t xml:space="preserve"> </w:t>
      </w:r>
      <w:r w:rsidR="00171124">
        <w:t>etc.</w:t>
      </w:r>
    </w:p>
    <w:p w14:paraId="1B215865" w14:textId="77777777" w:rsidR="00171124" w:rsidRDefault="00171124">
      <w:pPr>
        <w:pStyle w:val="CommentText"/>
      </w:pPr>
      <w:r>
        <w:t>Zur Klärung deiner Verwirrung empfehle ich „Die Deutsche Grammatik. Ein Handbuch für den Ausländerunterricht“ von Helbig/Buscha. Da wird über mehrere Kapitel sehr ausführlich die Verb-Klassifikation präsentiert. Die Beispiele sind sehr aufschlussreich.</w:t>
      </w:r>
    </w:p>
    <w:p w14:paraId="646468E9" w14:textId="77777777" w:rsidR="00171124" w:rsidRDefault="00171124">
      <w:pPr>
        <w:pStyle w:val="CommentText"/>
      </w:pPr>
      <w:r>
        <w:t xml:space="preserve">Dieses Thema kann auch weiterhin ein Impuls zum Austausch mit den Kolleg*innen darstellen. Wie wäre es, wenn du im Forum „Diskussion zu Aufgaben“ ein Gespräch starten würdest. Es gibt sicherlich mehrere Kolleg*inne, die sich darüber austauschen möchten. </w:t>
      </w:r>
    </w:p>
    <w:p w14:paraId="419B41B5" w14:textId="77777777" w:rsidR="00171124" w:rsidRDefault="00171124">
      <w:pPr>
        <w:pStyle w:val="CommentText"/>
      </w:pPr>
      <w:r>
        <w:t>Schöne Grüße</w:t>
      </w:r>
    </w:p>
    <w:p w14:paraId="6B16AC83" w14:textId="0FB0F696" w:rsidR="00171124" w:rsidRDefault="00171124">
      <w:pPr>
        <w:pStyle w:val="CommentText"/>
      </w:pPr>
      <w:r>
        <w:t>Maria</w:t>
      </w:r>
    </w:p>
  </w:comment>
  <w:comment w:id="3" w:author="Home-Office" w:date="2021-11-15T19:16:00Z" w:initials="H">
    <w:p w14:paraId="2683C058" w14:textId="77777777" w:rsidR="004A179B" w:rsidRDefault="004A179B">
      <w:pPr>
        <w:pStyle w:val="CommentText"/>
      </w:pPr>
      <w:r>
        <w:rPr>
          <w:rStyle w:val="CommentReference"/>
        </w:rPr>
        <w:annotationRef/>
      </w:r>
      <w:r>
        <w:t>Genauso würde ich es auch erklären.</w:t>
      </w:r>
    </w:p>
    <w:p w14:paraId="2776C311" w14:textId="77777777" w:rsidR="004A179B" w:rsidRDefault="004A179B">
      <w:pPr>
        <w:pStyle w:val="CommentText"/>
      </w:pPr>
      <w:r>
        <w:t>Kostadinka</w:t>
      </w:r>
    </w:p>
  </w:comment>
  <w:comment w:id="4" w:author="Maria Muscan" w:date="2021-11-17T10:20:00Z" w:initials="MM">
    <w:p w14:paraId="3005DE87" w14:textId="77777777" w:rsidR="00171124" w:rsidRDefault="00171124">
      <w:pPr>
        <w:pStyle w:val="CommentText"/>
      </w:pPr>
      <w:r>
        <w:rPr>
          <w:rStyle w:val="CommentReference"/>
        </w:rPr>
        <w:annotationRef/>
      </w:r>
      <w:r>
        <w:t>Liebe K.,</w:t>
      </w:r>
    </w:p>
    <w:p w14:paraId="6239CADE" w14:textId="77777777" w:rsidR="00171124" w:rsidRDefault="00171124">
      <w:pPr>
        <w:pStyle w:val="CommentText"/>
      </w:pPr>
      <w:r>
        <w:t>es freut mich, dass du die Testergebnisse verstanden hast. Ja, selbstverständlich wollten die Autoren mehrere Ergebnisse, das stand auch in der Aufgabenstellung. Außerdem sind Mehrfachnennungen nur logisch, weil diese ja in Kapitel 3.3.1 auch so präsentiert wurden.</w:t>
      </w:r>
    </w:p>
    <w:p w14:paraId="3E684CDB" w14:textId="77777777" w:rsidR="00171124" w:rsidRDefault="00171124">
      <w:pPr>
        <w:pStyle w:val="CommentText"/>
      </w:pPr>
      <w:r>
        <w:t>Ende gut, alles gut.</w:t>
      </w:r>
    </w:p>
    <w:p w14:paraId="55008B1D" w14:textId="77777777" w:rsidR="00171124" w:rsidRDefault="00171124">
      <w:pPr>
        <w:pStyle w:val="CommentText"/>
      </w:pPr>
      <w:r>
        <w:t>Ich freue mich auf deine weiteren Beiträge und wünsche viel Spaß mit DLL3.</w:t>
      </w:r>
    </w:p>
    <w:p w14:paraId="1B001A0A" w14:textId="77777777" w:rsidR="00171124" w:rsidRDefault="00171124">
      <w:pPr>
        <w:pStyle w:val="CommentText"/>
      </w:pPr>
      <w:r>
        <w:t>Schöne grüße</w:t>
      </w:r>
    </w:p>
    <w:p w14:paraId="12F09EEE" w14:textId="2ED52EA5" w:rsidR="00171124" w:rsidRDefault="00171124">
      <w:pPr>
        <w:pStyle w:val="CommentText"/>
      </w:pPr>
      <w:r>
        <w:t>Maria</w:t>
      </w:r>
    </w:p>
  </w:comment>
  <w:comment w:id="6" w:author="Home-Office" w:date="2021-11-15T19:30:00Z" w:initials="H">
    <w:p w14:paraId="12262783" w14:textId="77777777" w:rsidR="00375DAF" w:rsidRDefault="00375DAF">
      <w:pPr>
        <w:pStyle w:val="CommentText"/>
      </w:pPr>
      <w:r>
        <w:rPr>
          <w:rStyle w:val="CommentReference"/>
        </w:rPr>
        <w:annotationRef/>
      </w:r>
      <w:r>
        <w:t>Besser hätte ich es nicht erklären können!</w:t>
      </w:r>
    </w:p>
    <w:p w14:paraId="5CC6993D" w14:textId="77777777" w:rsidR="00375DAF" w:rsidRDefault="00375DAF">
      <w:pPr>
        <w:pStyle w:val="CommentText"/>
      </w:pPr>
      <w:r>
        <w:t>Kostadinka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886160" w15:done="0"/>
  <w15:commentEx w15:paraId="2445D832" w15:done="0"/>
  <w15:commentEx w15:paraId="6B16AC83" w15:done="0"/>
  <w15:commentEx w15:paraId="2776C311" w15:done="0"/>
  <w15:commentEx w15:paraId="12F09EEE" w15:done="0"/>
  <w15:commentEx w15:paraId="5CC699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886160" w16cid:durableId="253F4F5B"/>
  <w16cid:commentId w16cid:paraId="2445D832" w16cid:durableId="253F4B41"/>
  <w16cid:commentId w16cid:paraId="6B16AC83" w16cid:durableId="253F52A3"/>
  <w16cid:commentId w16cid:paraId="2776C311" w16cid:durableId="253F4B42"/>
  <w16cid:commentId w16cid:paraId="12F09EEE" w16cid:durableId="253F55F7"/>
  <w16cid:commentId w16cid:paraId="5CC6993D" w16cid:durableId="253F4B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0EC0"/>
    <w:multiLevelType w:val="hybridMultilevel"/>
    <w:tmpl w:val="5B22B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1830CAF"/>
    <w:multiLevelType w:val="multilevel"/>
    <w:tmpl w:val="80582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Muscan">
    <w15:presenceInfo w15:providerId="None" w15:userId="Maria Muscan"/>
  </w15:person>
  <w15:person w15:author="Home-Office">
    <w15:presenceInfo w15:providerId="None" w15:userId="Home-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4E"/>
    <w:rsid w:val="00027C2D"/>
    <w:rsid w:val="00034E9C"/>
    <w:rsid w:val="000B0A8F"/>
    <w:rsid w:val="000E22AE"/>
    <w:rsid w:val="00171124"/>
    <w:rsid w:val="00375DAF"/>
    <w:rsid w:val="004A179B"/>
    <w:rsid w:val="00542CD2"/>
    <w:rsid w:val="005E7BC9"/>
    <w:rsid w:val="006356BD"/>
    <w:rsid w:val="007E15F7"/>
    <w:rsid w:val="008E5545"/>
    <w:rsid w:val="009D4EE2"/>
    <w:rsid w:val="00A30A98"/>
    <w:rsid w:val="00A43276"/>
    <w:rsid w:val="00AD7A16"/>
    <w:rsid w:val="00C22942"/>
    <w:rsid w:val="00CA62A6"/>
    <w:rsid w:val="00EA4931"/>
    <w:rsid w:val="00F2251C"/>
    <w:rsid w:val="00FC3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480F"/>
  <w15:chartTrackingRefBased/>
  <w15:docId w15:val="{4BB5A306-FEEB-46E4-86C7-6E26C14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4E"/>
    <w:pPr>
      <w:ind w:left="720"/>
      <w:contextualSpacing/>
    </w:pPr>
  </w:style>
  <w:style w:type="character" w:styleId="Hyperlink">
    <w:name w:val="Hyperlink"/>
    <w:basedOn w:val="DefaultParagraphFont"/>
    <w:uiPriority w:val="99"/>
    <w:unhideWhenUsed/>
    <w:rsid w:val="00EA4931"/>
    <w:rPr>
      <w:color w:val="0000FF"/>
      <w:u w:val="single"/>
    </w:rPr>
  </w:style>
  <w:style w:type="paragraph" w:styleId="NormalWeb">
    <w:name w:val="Normal (Web)"/>
    <w:basedOn w:val="Normal"/>
    <w:uiPriority w:val="99"/>
    <w:semiHidden/>
    <w:unhideWhenUsed/>
    <w:rsid w:val="00CA62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9D4EE2"/>
    <w:rPr>
      <w:b/>
      <w:bCs/>
    </w:rPr>
  </w:style>
  <w:style w:type="character" w:styleId="CommentReference">
    <w:name w:val="annotation reference"/>
    <w:basedOn w:val="DefaultParagraphFont"/>
    <w:uiPriority w:val="99"/>
    <w:semiHidden/>
    <w:unhideWhenUsed/>
    <w:rsid w:val="004A179B"/>
    <w:rPr>
      <w:sz w:val="16"/>
      <w:szCs w:val="16"/>
    </w:rPr>
  </w:style>
  <w:style w:type="paragraph" w:styleId="CommentText">
    <w:name w:val="annotation text"/>
    <w:basedOn w:val="Normal"/>
    <w:link w:val="CommentTextChar"/>
    <w:uiPriority w:val="99"/>
    <w:semiHidden/>
    <w:unhideWhenUsed/>
    <w:rsid w:val="004A179B"/>
    <w:pPr>
      <w:spacing w:line="240" w:lineRule="auto"/>
    </w:pPr>
    <w:rPr>
      <w:sz w:val="20"/>
      <w:szCs w:val="20"/>
    </w:rPr>
  </w:style>
  <w:style w:type="character" w:customStyle="1" w:styleId="CommentTextChar">
    <w:name w:val="Comment Text Char"/>
    <w:basedOn w:val="DefaultParagraphFont"/>
    <w:link w:val="CommentText"/>
    <w:uiPriority w:val="99"/>
    <w:semiHidden/>
    <w:rsid w:val="004A179B"/>
    <w:rPr>
      <w:sz w:val="20"/>
      <w:szCs w:val="20"/>
    </w:rPr>
  </w:style>
  <w:style w:type="paragraph" w:styleId="CommentSubject">
    <w:name w:val="annotation subject"/>
    <w:basedOn w:val="CommentText"/>
    <w:next w:val="CommentText"/>
    <w:link w:val="CommentSubjectChar"/>
    <w:uiPriority w:val="99"/>
    <w:semiHidden/>
    <w:unhideWhenUsed/>
    <w:rsid w:val="004A179B"/>
    <w:rPr>
      <w:b/>
      <w:bCs/>
    </w:rPr>
  </w:style>
  <w:style w:type="character" w:customStyle="1" w:styleId="CommentSubjectChar">
    <w:name w:val="Comment Subject Char"/>
    <w:basedOn w:val="CommentTextChar"/>
    <w:link w:val="CommentSubject"/>
    <w:uiPriority w:val="99"/>
    <w:semiHidden/>
    <w:rsid w:val="004A179B"/>
    <w:rPr>
      <w:b/>
      <w:bCs/>
      <w:sz w:val="20"/>
      <w:szCs w:val="20"/>
    </w:rPr>
  </w:style>
  <w:style w:type="paragraph" w:styleId="Revision">
    <w:name w:val="Revision"/>
    <w:hidden/>
    <w:uiPriority w:val="99"/>
    <w:semiHidden/>
    <w:rsid w:val="004A179B"/>
    <w:pPr>
      <w:spacing w:after="0" w:line="240" w:lineRule="auto"/>
    </w:pPr>
  </w:style>
  <w:style w:type="paragraph" w:styleId="BalloonText">
    <w:name w:val="Balloon Text"/>
    <w:basedOn w:val="Normal"/>
    <w:link w:val="BalloonTextChar"/>
    <w:uiPriority w:val="99"/>
    <w:semiHidden/>
    <w:unhideWhenUsed/>
    <w:rsid w:val="004A1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8235">
      <w:bodyDiv w:val="1"/>
      <w:marLeft w:val="0"/>
      <w:marRight w:val="0"/>
      <w:marTop w:val="0"/>
      <w:marBottom w:val="0"/>
      <w:divBdr>
        <w:top w:val="none" w:sz="0" w:space="0" w:color="auto"/>
        <w:left w:val="none" w:sz="0" w:space="0" w:color="auto"/>
        <w:bottom w:val="none" w:sz="0" w:space="0" w:color="auto"/>
        <w:right w:val="none" w:sz="0" w:space="0" w:color="auto"/>
      </w:divBdr>
    </w:div>
    <w:div w:id="1026056787">
      <w:bodyDiv w:val="1"/>
      <w:marLeft w:val="0"/>
      <w:marRight w:val="0"/>
      <w:marTop w:val="0"/>
      <w:marBottom w:val="0"/>
      <w:divBdr>
        <w:top w:val="none" w:sz="0" w:space="0" w:color="auto"/>
        <w:left w:val="none" w:sz="0" w:space="0" w:color="auto"/>
        <w:bottom w:val="none" w:sz="0" w:space="0" w:color="auto"/>
        <w:right w:val="none" w:sz="0" w:space="0" w:color="auto"/>
      </w:divBdr>
    </w:div>
    <w:div w:id="1273902073">
      <w:bodyDiv w:val="1"/>
      <w:marLeft w:val="0"/>
      <w:marRight w:val="0"/>
      <w:marTop w:val="0"/>
      <w:marBottom w:val="0"/>
      <w:divBdr>
        <w:top w:val="none" w:sz="0" w:space="0" w:color="auto"/>
        <w:left w:val="none" w:sz="0" w:space="0" w:color="auto"/>
        <w:bottom w:val="none" w:sz="0" w:space="0" w:color="auto"/>
        <w:right w:val="none" w:sz="0" w:space="0" w:color="auto"/>
      </w:divBdr>
    </w:div>
    <w:div w:id="17940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rnen.goethe.de/moodle/user/view.php?id=3143&amp;course=111086" TargetMode="External"/><Relationship Id="rId4" Type="http://schemas.openxmlformats.org/officeDocument/2006/relationships/settings" Target="settings.xml"/><Relationship Id="rId9" Type="http://schemas.openxmlformats.org/officeDocument/2006/relationships/hyperlink" Target="https://lernen.goethe.de/moodle/mod/book/view.php?id=944909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4E76-69C0-42F3-A738-DCEF679E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645</Words>
  <Characters>3677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bernd.helmbold</dc:creator>
  <cp:keywords/>
  <dc:description/>
  <cp:lastModifiedBy>Maria Muscan</cp:lastModifiedBy>
  <cp:revision>3</cp:revision>
  <dcterms:created xsi:type="dcterms:W3CDTF">2021-11-17T07:35:00Z</dcterms:created>
  <dcterms:modified xsi:type="dcterms:W3CDTF">2021-11-17T08:22:00Z</dcterms:modified>
</cp:coreProperties>
</file>