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2154D" w14:textId="77777777"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14:paraId="4A7825B4" w14:textId="77777777"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14:paraId="7E4B5875" w14:textId="77777777" w:rsidR="007E15F7" w:rsidRPr="007E15F7" w:rsidRDefault="007E15F7" w:rsidP="00CA62A6">
      <w:pPr>
        <w:spacing w:after="120"/>
        <w:rPr>
          <w:rFonts w:cstheme="minorHAnsi"/>
          <w:sz w:val="28"/>
          <w:szCs w:val="28"/>
        </w:rPr>
      </w:pPr>
    </w:p>
    <w:p w14:paraId="2B8D7A30" w14:textId="77777777" w:rsidR="00AD7A16" w:rsidRPr="00CA62A6" w:rsidRDefault="00FC3D4E" w:rsidP="00CA62A6">
      <w:pPr>
        <w:spacing w:after="120"/>
        <w:rPr>
          <w:rFonts w:cstheme="minorHAnsi"/>
          <w:b/>
        </w:rPr>
      </w:pPr>
      <w:r w:rsidRPr="00CA62A6">
        <w:rPr>
          <w:rFonts w:cstheme="minorHAnsi"/>
          <w:b/>
        </w:rPr>
        <w:t xml:space="preserve">Mein erstes Fallbeispiel: </w:t>
      </w:r>
    </w:p>
    <w:p w14:paraId="6D955CAD" w14:textId="77777777"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4A0E38">
        <w:rPr>
          <w:rFonts w:cstheme="minorHAnsi"/>
        </w:rPr>
        <w:t>Tridem</w:t>
      </w:r>
    </w:p>
    <w:p w14:paraId="16113F81" w14:textId="77777777"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5C3088">
        <w:rPr>
          <w:rFonts w:cstheme="minorHAnsi"/>
        </w:rPr>
        <w:t>DLL 2</w:t>
      </w:r>
    </w:p>
    <w:p w14:paraId="2EBDE5A5" w14:textId="77777777" w:rsidR="00FC3D4E" w:rsidRPr="004A0E38" w:rsidRDefault="00FC3D4E" w:rsidP="00CA62A6">
      <w:pPr>
        <w:spacing w:after="120"/>
        <w:rPr>
          <w:rFonts w:cstheme="minorHAnsi"/>
        </w:rPr>
      </w:pPr>
      <w:r w:rsidRPr="00CA62A6">
        <w:rPr>
          <w:rFonts w:cstheme="minorHAnsi"/>
          <w:u w:val="single"/>
        </w:rPr>
        <w:t xml:space="preserve">Kapitel: </w:t>
      </w:r>
    </w:p>
    <w:p w14:paraId="461FC41B" w14:textId="77777777"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4A0E38">
        <w:rPr>
          <w:rFonts w:cstheme="minorHAnsi"/>
        </w:rPr>
        <w:t>Pep-Fragenformulierung</w:t>
      </w:r>
    </w:p>
    <w:p w14:paraId="4BB31F7E" w14:textId="77777777" w:rsidR="00FC3D4E" w:rsidRPr="00CA62A6" w:rsidRDefault="00FC3D4E" w:rsidP="00CA62A6">
      <w:pPr>
        <w:spacing w:after="120"/>
        <w:rPr>
          <w:rFonts w:cstheme="minorHAnsi"/>
        </w:rPr>
      </w:pPr>
    </w:p>
    <w:p w14:paraId="31CBFCE4" w14:textId="77777777" w:rsidR="004A0E38" w:rsidRPr="004A0E38" w:rsidRDefault="004A0E38" w:rsidP="004A0E38">
      <w:pPr>
        <w:spacing w:after="120"/>
        <w:rPr>
          <w:rFonts w:cstheme="minorHAnsi"/>
          <w:b/>
          <w:sz w:val="28"/>
          <w:szCs w:val="28"/>
          <w:u w:val="single"/>
        </w:rPr>
      </w:pPr>
      <w:r w:rsidRPr="004A0E38">
        <w:rPr>
          <w:rFonts w:cstheme="minorHAnsi"/>
          <w:b/>
          <w:sz w:val="28"/>
          <w:szCs w:val="28"/>
          <w:u w:val="single"/>
        </w:rPr>
        <w:t>Mein Beitrag als Tutor*in:</w:t>
      </w:r>
    </w:p>
    <w:p w14:paraId="79B181AE"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Liebe Alle,</w:t>
      </w:r>
    </w:p>
    <w:p w14:paraId="29C8DBA9"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wir hoffen, dass es euch allen gut geht. Wir verfolgen mit großer Neugier eure Beiträge und wollen nochmals darauf aufmerksam machen, dass ihr ausstehende </w:t>
      </w:r>
      <w:hyperlink r:id="rId5" w:tooltip="Glossar DLL 2: Aufgaben" w:history="1">
        <w:r w:rsidRPr="008D2E1B">
          <w:rPr>
            <w:rStyle w:val="Hyperlink"/>
            <w:rFonts w:ascii="Calibri" w:eastAsia="Times New Roman" w:hAnsi="Calibri" w:cs="Calibri"/>
            <w:sz w:val="24"/>
            <w:szCs w:val="24"/>
            <w:lang w:eastAsia="el-GR"/>
          </w:rPr>
          <w:t>Aufgaben</w:t>
        </w:r>
      </w:hyperlink>
      <w:r w:rsidRPr="008D2E1B">
        <w:rPr>
          <w:rFonts w:ascii="Calibri" w:eastAsia="Times New Roman" w:hAnsi="Calibri" w:cs="Calibri"/>
          <w:color w:val="000000"/>
          <w:sz w:val="24"/>
          <w:szCs w:val="24"/>
          <w:lang w:eastAsia="el-GR"/>
        </w:rPr>
        <w:t>, bitte noch nachreichen solltet.</w:t>
      </w:r>
    </w:p>
    <w:p w14:paraId="199FA828"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val="el-GR" w:eastAsia="el-GR"/>
        </w:rPr>
      </w:pPr>
      <w:r w:rsidRPr="008D2E1B">
        <w:rPr>
          <w:rFonts w:ascii="Calibri" w:eastAsia="Times New Roman" w:hAnsi="Calibri" w:cs="Calibri"/>
          <w:color w:val="000000"/>
          <w:sz w:val="24"/>
          <w:szCs w:val="24"/>
          <w:lang w:eastAsia="el-GR"/>
        </w:rPr>
        <w:t>Wie ihr dem Zeitplan entnehmen könnt, beginnt heute die Tridem- bzw. Tandembildung. Da unsere Gruppe aus 16 besteht, müssen 3 Tridems und 2 Tandems gebildet werden. Wie auch bei unserer letzten AC-Sitzung besprochen und wir gemeinsam beschlossen haben, haben H</w:t>
      </w:r>
      <w:r>
        <w:rPr>
          <w:rFonts w:ascii="Calibri" w:eastAsia="Times New Roman" w:hAnsi="Calibri" w:cs="Calibri"/>
          <w:color w:val="000000"/>
          <w:sz w:val="24"/>
          <w:szCs w:val="24"/>
          <w:lang w:eastAsia="el-GR"/>
        </w:rPr>
        <w:t xml:space="preserve">. </w:t>
      </w:r>
      <w:r w:rsidRPr="008D2E1B">
        <w:rPr>
          <w:rFonts w:ascii="Calibri" w:eastAsia="Times New Roman" w:hAnsi="Calibri" w:cs="Calibri"/>
          <w:color w:val="000000"/>
          <w:sz w:val="24"/>
          <w:szCs w:val="24"/>
          <w:lang w:eastAsia="el-GR"/>
        </w:rPr>
        <w:t>und ich die Bildung der Gruppen vorgenommen, natürlich unter Berücksichtigung eurer Angaben in unserer Abstimmung. In Rot ist immer das jeweilige PEP gekennzeichnet, das die jeweilige Gruppe durchführen wird. Daraus ergeben sich folgende Tridems bzw. Tandems.</w:t>
      </w:r>
    </w:p>
    <w:tbl>
      <w:tblPr>
        <w:tblW w:w="0" w:type="auto"/>
        <w:shd w:val="clear" w:color="auto" w:fill="47ABD8"/>
        <w:tblCellMar>
          <w:left w:w="0" w:type="dxa"/>
          <w:right w:w="0" w:type="dxa"/>
        </w:tblCellMar>
        <w:tblLook w:val="04A0" w:firstRow="1" w:lastRow="0" w:firstColumn="1" w:lastColumn="0" w:noHBand="0" w:noVBand="1"/>
      </w:tblPr>
      <w:tblGrid>
        <w:gridCol w:w="4261"/>
        <w:gridCol w:w="4261"/>
      </w:tblGrid>
      <w:tr w:rsidR="004A0E38" w:rsidRPr="00ED092D" w14:paraId="1E5ACE91" w14:textId="77777777" w:rsidTr="00D727A0">
        <w:tc>
          <w:tcPr>
            <w:tcW w:w="4261" w:type="dxa"/>
            <w:tcBorders>
              <w:top w:val="single" w:sz="8" w:space="0" w:color="auto"/>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14:paraId="1D02BE21"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1: </w:t>
            </w:r>
            <w:r w:rsidRPr="0090126D">
              <w:rPr>
                <w:rFonts w:ascii="Calibri" w:eastAsia="Times New Roman" w:hAnsi="Calibri" w:cs="Calibri"/>
                <w:b/>
                <w:bCs/>
                <w:color w:val="FF0000"/>
                <w:sz w:val="24"/>
                <w:szCs w:val="24"/>
                <w:lang w:eastAsia="el-GR"/>
              </w:rPr>
              <w:t>Beobachtungspep</w:t>
            </w:r>
          </w:p>
          <w:p w14:paraId="0D44C94A"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V</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T</w:t>
            </w:r>
            <w:r>
              <w:rPr>
                <w:rFonts w:ascii="Calibri" w:eastAsia="Times New Roman" w:hAnsi="Calibri" w:cs="Calibri"/>
                <w:color w:val="000000"/>
                <w:sz w:val="24"/>
                <w:szCs w:val="24"/>
                <w:lang w:eastAsia="el-GR"/>
              </w:rPr>
              <w:t>.</w:t>
            </w:r>
          </w:p>
          <w:p w14:paraId="22EAD26F"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N</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P</w:t>
            </w:r>
            <w:r>
              <w:rPr>
                <w:rFonts w:ascii="Calibri" w:eastAsia="Times New Roman" w:hAnsi="Calibri" w:cs="Calibri"/>
                <w:color w:val="000000"/>
                <w:sz w:val="24"/>
                <w:szCs w:val="24"/>
                <w:lang w:eastAsia="el-GR"/>
              </w:rPr>
              <w:t>.</w:t>
            </w:r>
          </w:p>
          <w:p w14:paraId="2597A8CB" w14:textId="77777777"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S</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E</w:t>
            </w:r>
            <w:r>
              <w:rPr>
                <w:rFonts w:ascii="Calibri" w:eastAsia="Times New Roman" w:hAnsi="Calibri" w:cs="Calibri"/>
                <w:color w:val="000000"/>
                <w:sz w:val="24"/>
                <w:szCs w:val="24"/>
                <w:lang w:eastAsia="el-GR"/>
              </w:rPr>
              <w:t>.</w:t>
            </w:r>
          </w:p>
        </w:tc>
        <w:tc>
          <w:tcPr>
            <w:tcW w:w="4261" w:type="dxa"/>
            <w:tcBorders>
              <w:top w:val="single" w:sz="8" w:space="0" w:color="auto"/>
              <w:left w:val="nil"/>
              <w:bottom w:val="single" w:sz="8" w:space="0" w:color="auto"/>
              <w:right w:val="single" w:sz="8" w:space="0" w:color="auto"/>
            </w:tcBorders>
            <w:shd w:val="clear" w:color="auto" w:fill="47ABD8"/>
            <w:tcMar>
              <w:top w:w="0" w:type="dxa"/>
              <w:left w:w="108" w:type="dxa"/>
              <w:bottom w:w="0" w:type="dxa"/>
              <w:right w:w="108" w:type="dxa"/>
            </w:tcMar>
            <w:hideMark/>
          </w:tcPr>
          <w:p w14:paraId="46333DA0"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4:</w:t>
            </w:r>
            <w:r w:rsidRPr="008D2E1B">
              <w:rPr>
                <w:rFonts w:ascii="Calibri" w:eastAsia="Times New Roman" w:hAnsi="Calibri" w:cs="Calibri"/>
                <w:color w:val="000000"/>
                <w:sz w:val="24"/>
                <w:szCs w:val="24"/>
                <w:lang w:eastAsia="el-GR"/>
              </w:rPr>
              <w:t> </w:t>
            </w:r>
            <w:r w:rsidRPr="0090126D">
              <w:rPr>
                <w:rFonts w:ascii="Calibri" w:eastAsia="Times New Roman" w:hAnsi="Calibri" w:cs="Calibri"/>
                <w:b/>
                <w:bCs/>
                <w:color w:val="FF0000"/>
                <w:sz w:val="24"/>
                <w:szCs w:val="24"/>
                <w:lang w:eastAsia="el-GR"/>
              </w:rPr>
              <w:t>Beobachtungspep</w:t>
            </w:r>
          </w:p>
          <w:p w14:paraId="36D000B6"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I. K.</w:t>
            </w:r>
          </w:p>
          <w:p w14:paraId="64B81AEF"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R.M.</w:t>
            </w:r>
          </w:p>
          <w:p w14:paraId="05EE3458" w14:textId="77777777"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eastAsia="el-GR"/>
              </w:rPr>
              <w:t>        </w:t>
            </w:r>
            <w:r w:rsidRPr="00ED092D">
              <w:rPr>
                <w:rFonts w:ascii="Calibri" w:eastAsia="Times New Roman" w:hAnsi="Calibri" w:cs="Calibri"/>
                <w:color w:val="000000"/>
                <w:sz w:val="24"/>
                <w:szCs w:val="24"/>
                <w:lang w:val="en-US" w:eastAsia="el-GR"/>
              </w:rPr>
              <w:t>J. A</w:t>
            </w:r>
            <w:r>
              <w:rPr>
                <w:rFonts w:ascii="Calibri" w:eastAsia="Times New Roman" w:hAnsi="Calibri" w:cs="Calibri"/>
                <w:color w:val="000000"/>
                <w:sz w:val="24"/>
                <w:szCs w:val="24"/>
                <w:lang w:val="en-US" w:eastAsia="el-GR"/>
              </w:rPr>
              <w:t>.</w:t>
            </w:r>
          </w:p>
        </w:tc>
      </w:tr>
      <w:tr w:rsidR="004A0E38" w:rsidRPr="004A0E38" w14:paraId="408D84A7" w14:textId="77777777" w:rsidTr="00D727A0">
        <w:tc>
          <w:tcPr>
            <w:tcW w:w="4261" w:type="dxa"/>
            <w:tcBorders>
              <w:top w:val="nil"/>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14:paraId="1CB345CD"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proofErr w:type="spellStart"/>
            <w:r w:rsidRPr="004A0E38">
              <w:rPr>
                <w:rFonts w:ascii="Calibri" w:eastAsia="Times New Roman" w:hAnsi="Calibri" w:cs="Calibri"/>
                <w:b/>
                <w:bCs/>
                <w:color w:val="000000"/>
                <w:sz w:val="24"/>
                <w:szCs w:val="24"/>
                <w:u w:val="single"/>
                <w:lang w:val="en-US" w:eastAsia="el-GR"/>
              </w:rPr>
              <w:t>Tridem</w:t>
            </w:r>
            <w:proofErr w:type="spellEnd"/>
            <w:r w:rsidRPr="004A0E38">
              <w:rPr>
                <w:rFonts w:ascii="Calibri" w:eastAsia="Times New Roman" w:hAnsi="Calibri" w:cs="Calibri"/>
                <w:b/>
                <w:bCs/>
                <w:color w:val="000000"/>
                <w:sz w:val="24"/>
                <w:szCs w:val="24"/>
                <w:u w:val="single"/>
                <w:lang w:val="en-US" w:eastAsia="el-GR"/>
              </w:rPr>
              <w:t xml:space="preserve"> 2: </w:t>
            </w:r>
            <w:proofErr w:type="spellStart"/>
            <w:r w:rsidRPr="004A0E38">
              <w:rPr>
                <w:rFonts w:ascii="Calibri" w:eastAsia="Times New Roman" w:hAnsi="Calibri" w:cs="Calibri"/>
                <w:b/>
                <w:bCs/>
                <w:color w:val="FF0000"/>
                <w:sz w:val="24"/>
                <w:szCs w:val="24"/>
                <w:lang w:val="en-US" w:eastAsia="el-GR"/>
              </w:rPr>
              <w:t>Online</w:t>
            </w:r>
            <w:r w:rsidRPr="0090126D">
              <w:rPr>
                <w:rFonts w:ascii="Calibri" w:eastAsia="Times New Roman" w:hAnsi="Calibri" w:cs="Calibri"/>
                <w:b/>
                <w:bCs/>
                <w:color w:val="FF0000"/>
                <w:sz w:val="24"/>
                <w:szCs w:val="24"/>
                <w:lang w:val="en-US" w:eastAsia="el-GR"/>
              </w:rPr>
              <w:t>pep</w:t>
            </w:r>
            <w:proofErr w:type="spellEnd"/>
          </w:p>
          <w:p w14:paraId="24899AFF"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val="en-US" w:eastAsia="el-GR"/>
              </w:rPr>
              <w:t>·       A. G.</w:t>
            </w:r>
          </w:p>
          <w:p w14:paraId="4E0BF417"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val="en-US" w:eastAsia="el-GR"/>
              </w:rPr>
              <w:t>·       S. S.</w:t>
            </w:r>
          </w:p>
          <w:p w14:paraId="3B9FECD3" w14:textId="77777777"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ED092D">
              <w:rPr>
                <w:rFonts w:ascii="Calibri" w:eastAsia="Times New Roman" w:hAnsi="Calibri" w:cs="Calibri"/>
                <w:color w:val="000000"/>
                <w:sz w:val="24"/>
                <w:szCs w:val="24"/>
                <w:lang w:eastAsia="el-GR"/>
              </w:rPr>
              <w:t>·       T</w:t>
            </w:r>
            <w:r>
              <w:rPr>
                <w:rFonts w:ascii="Calibri" w:eastAsia="Times New Roman" w:hAnsi="Calibri" w:cs="Calibri"/>
                <w:color w:val="000000"/>
                <w:sz w:val="24"/>
                <w:szCs w:val="24"/>
                <w:lang w:eastAsia="el-GR"/>
              </w:rPr>
              <w:t>.</w:t>
            </w:r>
            <w:r w:rsidRPr="00ED092D">
              <w:rPr>
                <w:rFonts w:ascii="Calibri" w:eastAsia="Times New Roman" w:hAnsi="Calibri" w:cs="Calibri"/>
                <w:color w:val="000000"/>
                <w:sz w:val="24"/>
                <w:szCs w:val="24"/>
                <w:lang w:eastAsia="el-GR"/>
              </w:rPr>
              <w:t xml:space="preserve"> F</w:t>
            </w:r>
            <w:r>
              <w:rPr>
                <w:rFonts w:ascii="Calibri" w:eastAsia="Times New Roman" w:hAnsi="Calibri" w:cs="Calibri"/>
                <w:color w:val="000000"/>
                <w:sz w:val="24"/>
                <w:szCs w:val="24"/>
                <w:lang w:eastAsia="el-GR"/>
              </w:rPr>
              <w:t>.</w:t>
            </w:r>
          </w:p>
        </w:tc>
        <w:tc>
          <w:tcPr>
            <w:tcW w:w="4261" w:type="dxa"/>
            <w:tcBorders>
              <w:top w:val="nil"/>
              <w:left w:val="nil"/>
              <w:bottom w:val="single" w:sz="8" w:space="0" w:color="auto"/>
              <w:right w:val="single" w:sz="8" w:space="0" w:color="auto"/>
            </w:tcBorders>
            <w:shd w:val="clear" w:color="auto" w:fill="47ABD8"/>
            <w:tcMar>
              <w:top w:w="0" w:type="dxa"/>
              <w:left w:w="108" w:type="dxa"/>
              <w:bottom w:w="0" w:type="dxa"/>
              <w:right w:w="108" w:type="dxa"/>
            </w:tcMar>
            <w:hideMark/>
          </w:tcPr>
          <w:p w14:paraId="014D25A9"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Tandem 1:</w:t>
            </w:r>
            <w:r w:rsidRPr="008D2E1B">
              <w:rPr>
                <w:rFonts w:ascii="Calibri" w:eastAsia="Times New Roman" w:hAnsi="Calibri" w:cs="Calibri"/>
                <w:color w:val="000000"/>
                <w:sz w:val="24"/>
                <w:szCs w:val="24"/>
                <w:lang w:eastAsia="el-GR"/>
              </w:rPr>
              <w:t> </w:t>
            </w:r>
            <w:hyperlink r:id="rId6"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14:paraId="07AA710E"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D. O.</w:t>
            </w:r>
          </w:p>
          <w:p w14:paraId="30BFE374"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D. I.</w:t>
            </w:r>
          </w:p>
          <w:p w14:paraId="4C85B56A"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w:t>
            </w:r>
          </w:p>
        </w:tc>
      </w:tr>
      <w:tr w:rsidR="004A0E38" w:rsidRPr="008D2E1B" w14:paraId="60993462" w14:textId="77777777" w:rsidTr="00D727A0">
        <w:tc>
          <w:tcPr>
            <w:tcW w:w="4261" w:type="dxa"/>
            <w:tcBorders>
              <w:top w:val="nil"/>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14:paraId="1026D46F"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3:</w:t>
            </w:r>
            <w:r w:rsidRPr="008D2E1B">
              <w:rPr>
                <w:rFonts w:ascii="Calibri" w:eastAsia="Times New Roman" w:hAnsi="Calibri" w:cs="Calibri"/>
                <w:color w:val="000000"/>
                <w:sz w:val="24"/>
                <w:szCs w:val="24"/>
                <w:lang w:eastAsia="el-GR"/>
              </w:rPr>
              <w:t> </w:t>
            </w:r>
            <w:hyperlink r:id="rId7"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14:paraId="3CB07107"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G. V.</w:t>
            </w:r>
          </w:p>
          <w:p w14:paraId="57ECF70D"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J.V.</w:t>
            </w:r>
          </w:p>
          <w:p w14:paraId="38CEA1F0" w14:textId="77777777"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ED092D">
              <w:rPr>
                <w:rFonts w:ascii="Calibri" w:eastAsia="Times New Roman" w:hAnsi="Calibri" w:cs="Calibri"/>
                <w:color w:val="000000"/>
                <w:sz w:val="24"/>
                <w:szCs w:val="24"/>
                <w:lang w:val="en-US" w:eastAsia="el-GR"/>
              </w:rPr>
              <w:t>·       A. P</w:t>
            </w:r>
            <w:r>
              <w:rPr>
                <w:rFonts w:ascii="Calibri" w:eastAsia="Times New Roman" w:hAnsi="Calibri" w:cs="Calibri"/>
                <w:color w:val="000000"/>
                <w:sz w:val="24"/>
                <w:szCs w:val="24"/>
                <w:lang w:val="en-US" w:eastAsia="el-GR"/>
              </w:rPr>
              <w:t>.</w:t>
            </w:r>
          </w:p>
        </w:tc>
        <w:tc>
          <w:tcPr>
            <w:tcW w:w="4261" w:type="dxa"/>
            <w:tcBorders>
              <w:top w:val="nil"/>
              <w:left w:val="nil"/>
              <w:bottom w:val="single" w:sz="8" w:space="0" w:color="auto"/>
              <w:right w:val="single" w:sz="8" w:space="0" w:color="auto"/>
            </w:tcBorders>
            <w:shd w:val="clear" w:color="auto" w:fill="47ABD8"/>
            <w:tcMar>
              <w:top w:w="0" w:type="dxa"/>
              <w:left w:w="108" w:type="dxa"/>
              <w:bottom w:w="0" w:type="dxa"/>
              <w:right w:w="108" w:type="dxa"/>
            </w:tcMar>
            <w:hideMark/>
          </w:tcPr>
          <w:p w14:paraId="6A274376"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Tandem 2:</w:t>
            </w:r>
            <w:r w:rsidRPr="008D2E1B">
              <w:rPr>
                <w:rFonts w:ascii="Calibri" w:eastAsia="Times New Roman" w:hAnsi="Calibri" w:cs="Calibri"/>
                <w:color w:val="000000"/>
                <w:sz w:val="24"/>
                <w:szCs w:val="24"/>
                <w:lang w:eastAsia="el-GR"/>
              </w:rPr>
              <w:t> </w:t>
            </w:r>
            <w:hyperlink r:id="rId8"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14:paraId="7F53E672"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B</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Z</w:t>
            </w:r>
            <w:r>
              <w:rPr>
                <w:rFonts w:ascii="Calibri" w:eastAsia="Times New Roman" w:hAnsi="Calibri" w:cs="Calibri"/>
                <w:color w:val="000000"/>
                <w:sz w:val="24"/>
                <w:szCs w:val="24"/>
                <w:lang w:eastAsia="el-GR"/>
              </w:rPr>
              <w:t>.</w:t>
            </w:r>
          </w:p>
          <w:p w14:paraId="50BCA8C9"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S</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R</w:t>
            </w:r>
            <w:r>
              <w:rPr>
                <w:rFonts w:ascii="Calibri" w:eastAsia="Times New Roman" w:hAnsi="Calibri" w:cs="Calibri"/>
                <w:color w:val="000000"/>
                <w:sz w:val="24"/>
                <w:szCs w:val="24"/>
                <w:lang w:eastAsia="el-GR"/>
              </w:rPr>
              <w:t>.</w:t>
            </w:r>
          </w:p>
          <w:p w14:paraId="70A40D25"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w:t>
            </w:r>
          </w:p>
        </w:tc>
      </w:tr>
    </w:tbl>
    <w:p w14:paraId="707B7BD3"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w:t>
      </w:r>
    </w:p>
    <w:p w14:paraId="4C4A40E4"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xml:space="preserve">Am Mittwoch, den 24.03.21 werden wir dann </w:t>
      </w:r>
      <w:commentRangeStart w:id="0"/>
      <w:r w:rsidRPr="008D2E1B">
        <w:rPr>
          <w:rFonts w:ascii="Calibri" w:eastAsia="Times New Roman" w:hAnsi="Calibri" w:cs="Calibri"/>
          <w:color w:val="000000"/>
          <w:sz w:val="24"/>
          <w:szCs w:val="24"/>
          <w:lang w:eastAsia="el-GR"/>
        </w:rPr>
        <w:t xml:space="preserve">die Foren </w:t>
      </w:r>
      <w:commentRangeEnd w:id="0"/>
      <w:r w:rsidR="004C3556">
        <w:rPr>
          <w:rStyle w:val="CommentReference"/>
        </w:rPr>
        <w:commentReference w:id="0"/>
      </w:r>
      <w:r w:rsidRPr="008D2E1B">
        <w:rPr>
          <w:rFonts w:ascii="Calibri" w:eastAsia="Times New Roman" w:hAnsi="Calibri" w:cs="Calibri"/>
          <w:color w:val="000000"/>
          <w:sz w:val="24"/>
          <w:szCs w:val="24"/>
          <w:lang w:eastAsia="el-GR"/>
        </w:rPr>
        <w:t>für die jeweiligen Gruppen freischalten, wo ihr dann in eurer Gruppe die PEP-Frage ausdiskutieren und sie dann auch bestimmen solltet. Aber dazu werden wir noch eine separate Nachricht am Dienstag schreiben.</w:t>
      </w:r>
    </w:p>
    <w:p w14:paraId="57A852C1"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Wir wünschen euch ein erholsames Wochenende und bitte vergesst nicht die </w:t>
      </w:r>
      <w:hyperlink r:id="rId11" w:tooltip="Glossar DLL 2: Aufgaben" w:history="1">
        <w:r w:rsidRPr="008D2E1B">
          <w:rPr>
            <w:rStyle w:val="Hyperlink"/>
            <w:rFonts w:ascii="Calibri" w:eastAsia="Times New Roman" w:hAnsi="Calibri" w:cs="Calibri"/>
            <w:sz w:val="24"/>
            <w:szCs w:val="24"/>
            <w:lang w:eastAsia="el-GR"/>
          </w:rPr>
          <w:t>Aufgaben</w:t>
        </w:r>
      </w:hyperlink>
      <w:r w:rsidRPr="008D2E1B">
        <w:rPr>
          <w:rFonts w:ascii="Calibri" w:eastAsia="Times New Roman" w:hAnsi="Calibri" w:cs="Calibri"/>
          <w:color w:val="000000"/>
          <w:sz w:val="24"/>
          <w:szCs w:val="24"/>
          <w:lang w:eastAsia="el-GR"/>
        </w:rPr>
        <w:t> und das Portfolio zu bearbeiten.</w:t>
      </w:r>
    </w:p>
    <w:p w14:paraId="6F7B8D7A" w14:textId="77777777" w:rsidR="004A0E38" w:rsidRPr="0090126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lastRenderedPageBreak/>
        <w:t>LG</w:t>
      </w:r>
    </w:p>
    <w:p w14:paraId="71EF7994" w14:textId="77777777" w:rsidR="004A0E38" w:rsidRPr="0090126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H</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und Evangelos</w:t>
      </w:r>
    </w:p>
    <w:p w14:paraId="0B181123" w14:textId="77777777" w:rsidR="000E22AE" w:rsidRDefault="000E22AE" w:rsidP="00CA62A6">
      <w:pPr>
        <w:spacing w:after="120"/>
        <w:rPr>
          <w:rFonts w:cstheme="minorHAnsi"/>
          <w:u w:val="single"/>
        </w:rPr>
      </w:pPr>
    </w:p>
    <w:p w14:paraId="3556349F" w14:textId="77777777" w:rsidR="00FC3D4E" w:rsidRPr="004A0E38" w:rsidRDefault="00FC3D4E" w:rsidP="00CA62A6">
      <w:pPr>
        <w:spacing w:after="120"/>
        <w:rPr>
          <w:rFonts w:cstheme="minorHAnsi"/>
          <w:b/>
          <w:sz w:val="28"/>
          <w:szCs w:val="28"/>
          <w:u w:val="single"/>
        </w:rPr>
      </w:pPr>
      <w:r w:rsidRPr="004A0E38">
        <w:rPr>
          <w:rFonts w:cstheme="minorHAnsi"/>
          <w:b/>
          <w:sz w:val="28"/>
          <w:szCs w:val="28"/>
          <w:u w:val="single"/>
        </w:rPr>
        <w:t>Mein Beitrag als Tutor*in:</w:t>
      </w:r>
    </w:p>
    <w:p w14:paraId="472D877C"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Hallo, liebes Tridem,</w:t>
      </w:r>
    </w:p>
    <w:p w14:paraId="38B38414"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59DEB98C"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ich hoffe, es geht euch soweit gut!!! Ihr habt euch noch gar nicht ausgetauscht und wollte mal schauen, ob ihr irgendwelche Probleme habt. Ich bitte euch herzlichst darum,  euch in eurem Forum auszutauschen, damit ich auch alles nachvollziehen kann. </w:t>
      </w:r>
      <w:r w:rsidRPr="00753AAD">
        <w:rPr>
          <w:rFonts w:ascii="Calibri" w:eastAsia="Times New Roman" w:hAnsi="Calibri" w:cs="Calibri"/>
          <w:b/>
          <w:bCs/>
          <w:color w:val="000000"/>
          <w:sz w:val="24"/>
          <w:szCs w:val="24"/>
          <w:lang w:eastAsia="el-GR"/>
        </w:rPr>
        <w:t>Heute </w:t>
      </w:r>
      <w:r w:rsidRPr="00753AAD">
        <w:rPr>
          <w:rFonts w:ascii="Calibri" w:eastAsia="Times New Roman" w:hAnsi="Calibri" w:cs="Calibri"/>
          <w:color w:val="000000"/>
          <w:sz w:val="24"/>
          <w:szCs w:val="24"/>
          <w:lang w:eastAsia="el-GR"/>
        </w:rPr>
        <w:t>sollte die PEP-Frage stehen und ihr habt euch noch gar nicht ausgetauscht. </w:t>
      </w:r>
    </w:p>
    <w:p w14:paraId="5081183C"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Ich bin mir sicher, dass ihr heute die PEP-Frage formulieren werdet. Im Fall, dass ihr Hilfe braucht, bin ich natürlich immer da!</w:t>
      </w:r>
    </w:p>
    <w:p w14:paraId="038B909D"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1C379035"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LG</w:t>
      </w:r>
    </w:p>
    <w:p w14:paraId="1AA40B6F" w14:textId="77777777" w:rsidR="004A0E38" w:rsidRPr="004B6AF7" w:rsidRDefault="004A0E38" w:rsidP="004A0E38">
      <w:pPr>
        <w:shd w:val="clear" w:color="auto" w:fill="FFFFFF"/>
        <w:spacing w:after="100" w:line="240" w:lineRule="auto"/>
        <w:textAlignment w:val="baseline"/>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Evangelos</w:t>
      </w:r>
    </w:p>
    <w:p w14:paraId="2257746C" w14:textId="77777777" w:rsidR="004A0E38" w:rsidRDefault="004A0E38" w:rsidP="00CA62A6">
      <w:pPr>
        <w:spacing w:after="120"/>
        <w:rPr>
          <w:rFonts w:cstheme="minorHAnsi"/>
          <w:u w:val="single"/>
        </w:rPr>
      </w:pPr>
    </w:p>
    <w:p w14:paraId="101A1792" w14:textId="77777777" w:rsidR="004A0E38" w:rsidRDefault="004A0E38" w:rsidP="00CA62A6">
      <w:pPr>
        <w:spacing w:after="120"/>
        <w:rPr>
          <w:rFonts w:cstheme="minorHAnsi"/>
          <w:u w:val="single"/>
        </w:rPr>
      </w:pPr>
    </w:p>
    <w:p w14:paraId="540708B1" w14:textId="77777777" w:rsidR="004A0E38" w:rsidRPr="004A0E38" w:rsidRDefault="004A0E38" w:rsidP="004A0E38">
      <w:pPr>
        <w:spacing w:after="120"/>
        <w:rPr>
          <w:rFonts w:cstheme="minorHAnsi"/>
          <w:b/>
          <w:sz w:val="32"/>
          <w:szCs w:val="32"/>
          <w:u w:val="single"/>
        </w:rPr>
      </w:pPr>
      <w:r w:rsidRPr="004A0E38">
        <w:rPr>
          <w:rFonts w:cstheme="minorHAnsi"/>
          <w:b/>
          <w:sz w:val="32"/>
          <w:szCs w:val="32"/>
          <w:u w:val="single"/>
        </w:rPr>
        <w:t>Beitrag des TN/der TN:</w:t>
      </w:r>
    </w:p>
    <w:p w14:paraId="2CE5412C"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 xml:space="preserve">Lieber </w:t>
      </w:r>
      <w:r>
        <w:rPr>
          <w:rFonts w:ascii="Calibri" w:eastAsia="Times New Roman" w:hAnsi="Calibri" w:cs="Calibri"/>
          <w:color w:val="000000"/>
          <w:sz w:val="24"/>
          <w:szCs w:val="24"/>
          <w:lang w:eastAsia="el-GR"/>
        </w:rPr>
        <w:t>Evangelos</w:t>
      </w:r>
      <w:r w:rsidRPr="00753AAD">
        <w:rPr>
          <w:rFonts w:ascii="Calibri" w:eastAsia="Times New Roman" w:hAnsi="Calibri" w:cs="Calibri"/>
          <w:color w:val="000000"/>
          <w:sz w:val="24"/>
          <w:szCs w:val="24"/>
          <w:lang w:eastAsia="el-GR"/>
        </w:rPr>
        <w:t>,</w:t>
      </w:r>
    </w:p>
    <w:p w14:paraId="72020AC6"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53644D4F"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haben uns sehr viel ausgetauscht, wie ihr wisst, da wir euch bereits vor 2-3 Wochen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und ein bisschen später auch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zu ihrer Sache) per Mail darüber informiert hatten.</w:t>
      </w:r>
    </w:p>
    <w:p w14:paraId="49F6A172"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werden die wichtigsten Punkte heute Abend ins Forum stellen. Heute Abend hatten wir sowieso ein</w:t>
      </w:r>
      <w:r w:rsidRPr="00753AAD">
        <w:rPr>
          <w:rFonts w:ascii="inherit" w:eastAsia="Times New Roman" w:hAnsi="inherit" w:cs="Calibri"/>
          <w:color w:val="000000"/>
          <w:sz w:val="24"/>
          <w:szCs w:val="24"/>
          <w:bdr w:val="none" w:sz="0" w:space="0" w:color="auto" w:frame="1"/>
          <w:lang w:eastAsia="el-GR"/>
        </w:rPr>
        <w:t> Online-Treffen geplant, um das weitere Vorgehen zu besprechen, denn leider müssen wir ganz viel umplanen:</w:t>
      </w:r>
    </w:p>
    <w:p w14:paraId="159C72C6"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2DEBE009"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hatten verschiedene Interessen.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hatten das Thema Arbeitsförderliches Klima schaffen (Beobachtungs-PEP anhand der UDOs) und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Bewusst lernen (im Unterricht, Interferenzfehler).</w:t>
      </w:r>
    </w:p>
    <w:p w14:paraId="4CFE8565"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5B506282"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Hier noch mal der ursprüngliche </w:t>
      </w:r>
      <w:r w:rsidRPr="004B6AF7">
        <w:rPr>
          <w:rFonts w:ascii="Calibri" w:eastAsia="Times New Roman" w:hAnsi="Calibri" w:cs="Calibri"/>
          <w:b/>
          <w:bCs/>
          <w:color w:val="000000"/>
          <w:sz w:val="24"/>
          <w:szCs w:val="24"/>
          <w:lang w:eastAsia="el-GR"/>
        </w:rPr>
        <w:t>Impuls von uns 3:</w:t>
      </w:r>
    </w:p>
    <w:p w14:paraId="35E007DE"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V</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lang w:eastAsia="el-GR"/>
        </w:rPr>
        <w:t>:</w:t>
      </w:r>
    </w:p>
    <w:p w14:paraId="6E9AA60A"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2.3: Fehler, Indizien für den Spracherwerb, Aufgaben 10-12, 15 </w:t>
      </w:r>
    </w:p>
    <w:p w14:paraId="3DE0B808"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3.2.1: Über das Lernen nachdenken, Kapitel 3.2.2., Teil 2: Bewusst Sprachen lernen, Aufgabe 55</w:t>
      </w:r>
    </w:p>
    <w:p w14:paraId="7100E20C"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4.3: Welche Ähnlichkeiten und Unterschiede zwischen Sprachen gibt es? Aufgabe 102</w:t>
      </w:r>
    </w:p>
    <w:p w14:paraId="49ECC9B7"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1C0345ED"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S</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bdr w:val="none" w:sz="0" w:space="0" w:color="auto" w:frame="1"/>
          <w:lang w:eastAsia="el-GR"/>
        </w:rPr>
        <w:t>/ N</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lang w:eastAsia="el-GR"/>
        </w:rPr>
        <w:t>:</w:t>
      </w:r>
    </w:p>
    <w:p w14:paraId="449E63C6"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shd w:val="clear" w:color="auto" w:fill="FFFFFF"/>
          <w:lang w:eastAsia="el-GR"/>
        </w:rPr>
        <w:t>- Kapitel 2.3 („Was weiß man über den Spracherwerb?“) </w:t>
      </w:r>
      <w:r w:rsidRPr="004B6AF7">
        <w:rPr>
          <w:rFonts w:ascii="Calibri" w:eastAsia="Times New Roman" w:hAnsi="Calibri" w:cs="Calibri"/>
          <w:color w:val="000000"/>
          <w:sz w:val="24"/>
          <w:szCs w:val="24"/>
          <w:lang w:eastAsia="el-GR"/>
        </w:rPr>
        <w:br/>
      </w:r>
    </w:p>
    <w:p w14:paraId="0B667222"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 Aufgabe 10-16, 3.5.3 („Ein lernförderliches Arbeitsklima schaffen“) Aufgaben 90-93 sowie aus DLL 1 2.3.4, auf das in Kap. 2.5.3 von DLL 2 verwiesen wird.</w:t>
      </w:r>
    </w:p>
    <w:p w14:paraId="7435359A"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38563814"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lastRenderedPageBreak/>
        <w:t>Alle 3 von uns sind PEP-erfahren und wir hatten aus verschiedenen wichtigen Gründen, die wir euch geschrieben hatten, bereits vorgearbeitet,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zu zweit (Tandem) und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mit 2 anderen Kolleginnen aus dem Kurs (Tridem), die das gleiche Thema interessierte.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hat Unterricht,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nicht.</w:t>
      </w:r>
    </w:p>
    <w:p w14:paraId="5EB216BA"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711ED800"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 xml:space="preserve">Da wir nun gezwungen wurden, nicht nach Interessen und Impulsen, die sich aus der DLL-Lektüre für uns ergeben haben, zu arbeiten, </w:t>
      </w:r>
      <w:commentRangeStart w:id="1"/>
      <w:r w:rsidRPr="00753AAD">
        <w:rPr>
          <w:rFonts w:ascii="Calibri" w:eastAsia="Times New Roman" w:hAnsi="Calibri" w:cs="Calibri"/>
          <w:color w:val="000000"/>
          <w:sz w:val="24"/>
          <w:szCs w:val="24"/>
          <w:lang w:eastAsia="el-GR"/>
        </w:rPr>
        <w:t xml:space="preserve">sondern die Gruppen von euch gebildet wurden </w:t>
      </w:r>
      <w:commentRangeEnd w:id="1"/>
      <w:r w:rsidR="00944FE1">
        <w:rPr>
          <w:rStyle w:val="CommentReference"/>
        </w:rPr>
        <w:commentReference w:id="1"/>
      </w:r>
      <w:r w:rsidRPr="00753AAD">
        <w:rPr>
          <w:rFonts w:ascii="Calibri" w:eastAsia="Times New Roman" w:hAnsi="Calibri" w:cs="Calibri"/>
          <w:color w:val="000000"/>
          <w:sz w:val="24"/>
          <w:szCs w:val="24"/>
          <w:lang w:eastAsia="el-GR"/>
        </w:rPr>
        <w:t>und es keine Diskussion unter den TN zur Tridembildung und den Interessengruppen gegeben hat, versuchen wir nun, die unterschiedlichen Interessen und Vorplanungen unter einen Hut zu bringen, denn das gemeinsame, was wir haben, ist das Wort "Fehler"-</w:t>
      </w:r>
    </w:p>
    <w:p w14:paraId="4751708F"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1A5801D5"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werden also heute unter großem Zeitdruck versuchen, eine PEP-Frage zu formulieren, die weder zu weit gefasst ist und doch nicht zu eng, damit wir alle dem nachgehen können, was wir geplant haben und unsere Planungen entsprechend zurechtbiegen und melden uns dann auch im Forum.</w:t>
      </w:r>
    </w:p>
    <w:p w14:paraId="3D4B00BA"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w:t>
      </w:r>
    </w:p>
    <w:p w14:paraId="0167A9D4"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Viele Grüße</w:t>
      </w:r>
    </w:p>
    <w:p w14:paraId="00EADDB8"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N</w:t>
      </w:r>
      <w:r>
        <w:rPr>
          <w:rFonts w:ascii="Calibri" w:eastAsia="Times New Roman" w:hAnsi="Calibri" w:cs="Calibri"/>
          <w:color w:val="000000"/>
          <w:sz w:val="24"/>
          <w:szCs w:val="24"/>
          <w:bdr w:val="none" w:sz="0" w:space="0" w:color="auto" w:frame="1"/>
          <w:lang w:eastAsia="el-GR"/>
        </w:rPr>
        <w:t>.</w:t>
      </w:r>
    </w:p>
    <w:p w14:paraId="4D489C0F" w14:textId="77777777" w:rsidR="000E22AE" w:rsidRDefault="000E22AE" w:rsidP="00CA62A6">
      <w:pPr>
        <w:spacing w:after="120"/>
        <w:rPr>
          <w:rFonts w:cstheme="minorHAnsi"/>
          <w:u w:val="single"/>
        </w:rPr>
      </w:pPr>
    </w:p>
    <w:p w14:paraId="7597C3F9" w14:textId="77777777" w:rsidR="004A0E38" w:rsidRDefault="004A0E38" w:rsidP="00CA62A6">
      <w:pPr>
        <w:spacing w:after="120"/>
        <w:rPr>
          <w:rFonts w:cstheme="minorHAnsi"/>
          <w:u w:val="single"/>
        </w:rPr>
      </w:pPr>
    </w:p>
    <w:p w14:paraId="5A4614DA" w14:textId="77777777" w:rsidR="00FC3D4E" w:rsidRPr="004A0E38" w:rsidRDefault="00FC3D4E" w:rsidP="00CA62A6">
      <w:pPr>
        <w:spacing w:after="120"/>
        <w:rPr>
          <w:rFonts w:cstheme="minorHAnsi"/>
          <w:b/>
          <w:sz w:val="28"/>
          <w:szCs w:val="28"/>
          <w:u w:val="single"/>
        </w:rPr>
      </w:pPr>
      <w:r w:rsidRPr="004A0E38">
        <w:rPr>
          <w:rFonts w:cstheme="minorHAnsi"/>
          <w:b/>
          <w:sz w:val="28"/>
          <w:szCs w:val="28"/>
          <w:u w:val="single"/>
        </w:rPr>
        <w:t xml:space="preserve">Meine Reaktion auf die Reaktion </w:t>
      </w:r>
      <w:commentRangeStart w:id="3"/>
      <w:r w:rsidRPr="004A0E38">
        <w:rPr>
          <w:rFonts w:cstheme="minorHAnsi"/>
          <w:b/>
          <w:sz w:val="28"/>
          <w:szCs w:val="28"/>
          <w:u w:val="single"/>
        </w:rPr>
        <w:t>des</w:t>
      </w:r>
      <w:commentRangeEnd w:id="3"/>
      <w:r w:rsidR="00C6350F">
        <w:rPr>
          <w:rStyle w:val="CommentReference"/>
        </w:rPr>
        <w:commentReference w:id="3"/>
      </w:r>
      <w:r w:rsidRPr="004A0E38">
        <w:rPr>
          <w:rFonts w:cstheme="minorHAnsi"/>
          <w:b/>
          <w:sz w:val="28"/>
          <w:szCs w:val="28"/>
          <w:u w:val="single"/>
        </w:rPr>
        <w:t xml:space="preserve"> TN:</w:t>
      </w:r>
    </w:p>
    <w:p w14:paraId="4D9AD087" w14:textId="77777777" w:rsidR="004A0E38" w:rsidRPr="004B6AF7" w:rsidRDefault="004A0E38" w:rsidP="004A0E38">
      <w:pPr>
        <w:spacing w:after="0" w:line="240" w:lineRule="auto"/>
        <w:textAlignment w:val="baseline"/>
        <w:rPr>
          <w:rFonts w:ascii="Arial" w:eastAsia="Times New Roman" w:hAnsi="Arial" w:cs="Arial"/>
          <w:color w:val="000000"/>
          <w:lang w:eastAsia="el-GR"/>
        </w:rPr>
      </w:pPr>
      <w:r w:rsidRPr="004B6AF7">
        <w:rPr>
          <w:rFonts w:ascii="Arial" w:eastAsia="Times New Roman" w:hAnsi="Arial" w:cs="Arial"/>
          <w:color w:val="000000"/>
          <w:lang w:eastAsia="el-GR"/>
        </w:rPr>
        <w:t>Liebe N</w:t>
      </w:r>
      <w:r>
        <w:rPr>
          <w:rFonts w:ascii="Arial" w:eastAsia="Times New Roman" w:hAnsi="Arial" w:cs="Arial"/>
          <w:color w:val="000000"/>
          <w:lang w:eastAsia="el-GR"/>
        </w:rPr>
        <w:t>.</w:t>
      </w:r>
      <w:r w:rsidRPr="004B6AF7">
        <w:rPr>
          <w:rFonts w:ascii="Arial" w:eastAsia="Times New Roman" w:hAnsi="Arial" w:cs="Arial"/>
          <w:color w:val="000000"/>
          <w:lang w:eastAsia="el-GR"/>
        </w:rPr>
        <w:t>,</w:t>
      </w:r>
      <w:r w:rsidRPr="004B6AF7">
        <w:rPr>
          <w:rFonts w:ascii="Arial" w:eastAsia="Times New Roman" w:hAnsi="Arial" w:cs="Arial"/>
          <w:color w:val="000000"/>
          <w:lang w:eastAsia="el-GR"/>
        </w:rPr>
        <w:br/>
      </w:r>
    </w:p>
    <w:p w14:paraId="473EA302"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 xml:space="preserve">es freut uns außerordentlich, dass ihr euch so fleißig ausgetauscht habt, obwohl ihr das dafür eingerichtete Forum </w:t>
      </w:r>
      <w:r>
        <w:rPr>
          <w:rFonts w:ascii="Arial" w:eastAsia="Times New Roman" w:hAnsi="Arial" w:cs="Arial"/>
          <w:color w:val="000000"/>
          <w:lang w:eastAsia="el-GR"/>
        </w:rPr>
        <w:t>nicht benutzt habt!</w:t>
      </w:r>
    </w:p>
    <w:p w14:paraId="49006702"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Um nochmals einige wichtige Punkte klarzustellen:</w:t>
      </w:r>
    </w:p>
    <w:p w14:paraId="2F7C850E"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Man kann leider nicht mit jemandem vorarbeiten, bevor die Tridembildung beginnt.</w:t>
      </w:r>
    </w:p>
    <w:p w14:paraId="57092EF2"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Wie du dich sicherlich noch daran erinnern kannst, hatten wir uns alle in unserer 2. AC- Sitzung darauf geeinigt, dass die Gruppen danach gebildet werden, wer Unterricht hat und wer nicht. Dazu wurde auch ein Wiki eingerichtet, wo ihr euch eingetragen habt. V</w:t>
      </w:r>
      <w:r>
        <w:rPr>
          <w:rFonts w:ascii="Arial" w:eastAsia="Times New Roman" w:hAnsi="Arial" w:cs="Arial"/>
          <w:color w:val="000000"/>
          <w:lang w:eastAsia="el-GR"/>
        </w:rPr>
        <w:t>.</w:t>
      </w:r>
      <w:r w:rsidRPr="00753AAD">
        <w:rPr>
          <w:rFonts w:ascii="Arial" w:eastAsia="Times New Roman" w:hAnsi="Arial" w:cs="Arial"/>
          <w:color w:val="000000"/>
          <w:lang w:eastAsia="el-GR"/>
        </w:rPr>
        <w:t xml:space="preserve"> hatte sich unter "Ich habe keinen Unterricht zum Präsenzunterricht" eingetragen und nicht vermerkt, dass sie Onlineunterricht hat, wie es auch andere Kolleginnen gemacht hatten. Also wurdet ihr nicht gezwungen, sondern das geschah nach Absprache und ich glaube, das war auch die bestmögliche Einteilung für euch. V</w:t>
      </w:r>
      <w:r>
        <w:rPr>
          <w:rFonts w:ascii="Arial" w:eastAsia="Times New Roman" w:hAnsi="Arial" w:cs="Arial"/>
          <w:color w:val="000000"/>
          <w:lang w:eastAsia="el-GR"/>
        </w:rPr>
        <w:t>.</w:t>
      </w:r>
      <w:r w:rsidRPr="00753AAD">
        <w:rPr>
          <w:rFonts w:ascii="Arial" w:eastAsia="Times New Roman" w:hAnsi="Arial" w:cs="Arial"/>
          <w:color w:val="000000"/>
          <w:lang w:eastAsia="el-GR"/>
        </w:rPr>
        <w:t xml:space="preserve"> hat sich mit mir in Verbindung gesetzt und da sie Onlineunterricht hat, würde sie gern ein Onlinepep durchführen, womit ich natürlich einverstanden bin.</w:t>
      </w:r>
    </w:p>
    <w:p w14:paraId="165AD0FC"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Ich bin mir absolut sicher, dass ihr bis heute Abend eine PEP-Frage ins Forum einstellt. Vergesst bitte auch nicht, den Impuls anzugeben. Solltet ihr Hilfe brauchen, benutzt bitte das Forum zum PEP.</w:t>
      </w:r>
    </w:p>
    <w:p w14:paraId="35100992"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Ich bin schon darauf gespannt.</w:t>
      </w:r>
      <w:r w:rsidRPr="00753AAD">
        <w:rPr>
          <w:rFonts w:ascii="Arial" w:eastAsia="Times New Roman" w:hAnsi="Arial" w:cs="Arial"/>
          <w:color w:val="000000"/>
          <w:lang w:eastAsia="el-GR"/>
        </w:rPr>
        <w:br/>
      </w:r>
    </w:p>
    <w:p w14:paraId="434BFE74"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LG</w:t>
      </w:r>
    </w:p>
    <w:p w14:paraId="556D8EDE"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Pr>
          <w:rFonts w:ascii="Arial" w:eastAsia="Times New Roman" w:hAnsi="Arial" w:cs="Arial"/>
          <w:color w:val="000000"/>
          <w:lang w:eastAsia="el-GR"/>
        </w:rPr>
        <w:t>Evangelos</w:t>
      </w:r>
      <w:r w:rsidRPr="00753AAD">
        <w:rPr>
          <w:rFonts w:ascii="Arial" w:eastAsia="Times New Roman" w:hAnsi="Arial" w:cs="Arial"/>
          <w:color w:val="000000"/>
          <w:lang w:eastAsia="el-GR"/>
        </w:rPr>
        <w:br/>
      </w:r>
    </w:p>
    <w:p w14:paraId="670EB59C" w14:textId="77777777" w:rsidR="000E22AE" w:rsidRDefault="000E22AE" w:rsidP="00CA62A6">
      <w:pPr>
        <w:spacing w:after="120"/>
        <w:rPr>
          <w:rFonts w:cstheme="minorHAnsi"/>
          <w:u w:val="single"/>
        </w:rPr>
      </w:pPr>
    </w:p>
    <w:p w14:paraId="3A5A0F25" w14:textId="77777777" w:rsidR="004A0E38" w:rsidRDefault="004A0E38" w:rsidP="00CA62A6">
      <w:pPr>
        <w:spacing w:after="120"/>
        <w:rPr>
          <w:rFonts w:cstheme="minorHAnsi"/>
          <w:u w:val="single"/>
        </w:rPr>
      </w:pPr>
    </w:p>
    <w:p w14:paraId="2C03C061" w14:textId="77777777" w:rsidR="004A0E38" w:rsidRDefault="004A0E38" w:rsidP="00CA62A6">
      <w:pPr>
        <w:spacing w:after="120"/>
        <w:rPr>
          <w:rFonts w:cstheme="minorHAnsi"/>
          <w:u w:val="single"/>
        </w:rPr>
      </w:pPr>
    </w:p>
    <w:p w14:paraId="26F81D16" w14:textId="77777777" w:rsidR="004A0E38" w:rsidRDefault="004A0E38" w:rsidP="00CA62A6">
      <w:pPr>
        <w:spacing w:after="120"/>
        <w:rPr>
          <w:rFonts w:cstheme="minorHAnsi"/>
          <w:u w:val="single"/>
        </w:rPr>
      </w:pPr>
    </w:p>
    <w:p w14:paraId="17809249" w14:textId="77777777" w:rsidR="00FC3D4E" w:rsidRPr="0046494D" w:rsidRDefault="00FC3D4E" w:rsidP="00CA62A6">
      <w:pPr>
        <w:spacing w:after="120"/>
        <w:rPr>
          <w:rFonts w:cstheme="minorHAnsi"/>
          <w:b/>
          <w:sz w:val="28"/>
          <w:szCs w:val="28"/>
          <w:u w:val="single"/>
        </w:rPr>
      </w:pPr>
      <w:r w:rsidRPr="0046494D">
        <w:rPr>
          <w:rFonts w:cstheme="minorHAnsi"/>
          <w:b/>
          <w:sz w:val="28"/>
          <w:szCs w:val="28"/>
          <w:u w:val="single"/>
        </w:rPr>
        <w:lastRenderedPageBreak/>
        <w:t xml:space="preserve">Deshalb habe ich das Fallbeispiel </w:t>
      </w:r>
      <w:commentRangeStart w:id="4"/>
      <w:r w:rsidRPr="0046494D">
        <w:rPr>
          <w:rFonts w:cstheme="minorHAnsi"/>
          <w:b/>
          <w:sz w:val="28"/>
          <w:szCs w:val="28"/>
          <w:u w:val="single"/>
        </w:rPr>
        <w:t>gewählt</w:t>
      </w:r>
      <w:commentRangeEnd w:id="4"/>
      <w:r w:rsidR="00DA4104">
        <w:rPr>
          <w:rStyle w:val="CommentReference"/>
        </w:rPr>
        <w:commentReference w:id="4"/>
      </w:r>
      <w:r w:rsidRPr="0046494D">
        <w:rPr>
          <w:rFonts w:cstheme="minorHAnsi"/>
          <w:b/>
          <w:sz w:val="28"/>
          <w:szCs w:val="28"/>
          <w:u w:val="single"/>
        </w:rPr>
        <w:t>:</w:t>
      </w:r>
      <w:r w:rsidR="00034E9C" w:rsidRPr="0046494D">
        <w:rPr>
          <w:rFonts w:cstheme="minorHAnsi"/>
          <w:b/>
          <w:sz w:val="28"/>
          <w:szCs w:val="28"/>
          <w:u w:val="single"/>
        </w:rPr>
        <w:t xml:space="preserve"> </w:t>
      </w:r>
    </w:p>
    <w:p w14:paraId="3A78C453" w14:textId="6D5756DB" w:rsidR="0046494D" w:rsidRDefault="0046494D" w:rsidP="00CA62A6">
      <w:pPr>
        <w:spacing w:after="120"/>
        <w:rPr>
          <w:rFonts w:cstheme="minorHAnsi"/>
        </w:rPr>
      </w:pPr>
      <w:commentRangeStart w:id="5"/>
      <w:r>
        <w:rPr>
          <w:rFonts w:cstheme="minorHAnsi"/>
        </w:rPr>
        <w:t>Des</w:t>
      </w:r>
      <w:r w:rsidR="002D26E3">
        <w:rPr>
          <w:rFonts w:cstheme="minorHAnsi"/>
        </w:rPr>
        <w:t xml:space="preserve"> Ö</w:t>
      </w:r>
      <w:r>
        <w:rPr>
          <w:rFonts w:cstheme="minorHAnsi"/>
        </w:rPr>
        <w:t xml:space="preserve">fteren </w:t>
      </w:r>
      <w:commentRangeEnd w:id="5"/>
      <w:r w:rsidR="00A1479A">
        <w:rPr>
          <w:rStyle w:val="CommentReference"/>
        </w:rPr>
        <w:commentReference w:id="5"/>
      </w:r>
      <w:r>
        <w:rPr>
          <w:rFonts w:cstheme="minorHAnsi"/>
        </w:rPr>
        <w:t xml:space="preserve">ergeben sich solche Situationen und meistens in der PEP-Phase. Vielleicht hättet ihr da anders reagiert!!! Eure Meinung ist mir hierbei sehr wichtig!!! </w:t>
      </w:r>
    </w:p>
    <w:p w14:paraId="4AABF682" w14:textId="421CC93F" w:rsidR="009A6075" w:rsidRDefault="009A6075" w:rsidP="00CA62A6">
      <w:pPr>
        <w:spacing w:after="120"/>
        <w:rPr>
          <w:rFonts w:cstheme="minorHAnsi"/>
        </w:rPr>
      </w:pPr>
    </w:p>
    <w:p w14:paraId="65613E91" w14:textId="5EAA21DB" w:rsidR="009A6075" w:rsidRDefault="009A6075" w:rsidP="00CA62A6">
      <w:pPr>
        <w:spacing w:after="120"/>
        <w:rPr>
          <w:rFonts w:cstheme="minorHAnsi"/>
        </w:rPr>
      </w:pPr>
    </w:p>
    <w:p w14:paraId="3FE1BEF4" w14:textId="52675BCC" w:rsidR="009A6075" w:rsidRDefault="009A6075" w:rsidP="00CA62A6">
      <w:pPr>
        <w:spacing w:after="120"/>
        <w:rPr>
          <w:rFonts w:cstheme="minorHAnsi"/>
        </w:rPr>
      </w:pPr>
    </w:p>
    <w:p w14:paraId="2D2D0E0A" w14:textId="77777777" w:rsidR="009A6075" w:rsidRPr="00CA62A6" w:rsidRDefault="009A6075" w:rsidP="00CA62A6">
      <w:pPr>
        <w:spacing w:after="120"/>
        <w:rPr>
          <w:rFonts w:cstheme="minorHAnsi"/>
        </w:rPr>
      </w:pPr>
    </w:p>
    <w:sectPr w:rsidR="009A6075" w:rsidRPr="00CA62A6" w:rsidSect="0021799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1-11-16T18:26:00Z" w:initials="H">
    <w:p w14:paraId="6BF20736" w14:textId="77777777" w:rsidR="00A1479A" w:rsidRDefault="004C3556">
      <w:pPr>
        <w:pStyle w:val="CommentText"/>
        <w:rPr>
          <w:rStyle w:val="CommentReference"/>
        </w:rPr>
      </w:pPr>
      <w:r w:rsidRPr="00A1479A">
        <w:rPr>
          <w:rStyle w:val="CommentReference"/>
          <w:color w:val="7030A0"/>
        </w:rPr>
        <w:annotationRef/>
      </w:r>
      <w:r w:rsidRPr="00A1479A">
        <w:rPr>
          <w:color w:val="7030A0"/>
        </w:rPr>
        <w:t xml:space="preserve">Wir bitten euch für die Absprache und die Diskussion </w:t>
      </w:r>
      <w:r w:rsidR="00A1479A" w:rsidRPr="00A1479A">
        <w:rPr>
          <w:color w:val="7030A0"/>
        </w:rPr>
        <w:t xml:space="preserve">ausschließlich </w:t>
      </w:r>
      <w:r w:rsidR="00A1479A" w:rsidRPr="00A1479A">
        <w:rPr>
          <w:color w:val="7030A0"/>
        </w:rPr>
        <w:t xml:space="preserve">die </w:t>
      </w:r>
      <w:r w:rsidR="00A1479A" w:rsidRPr="00A1479A">
        <w:rPr>
          <w:color w:val="7030A0"/>
        </w:rPr>
        <w:t>Tridemf</w:t>
      </w:r>
      <w:r w:rsidR="00A1479A" w:rsidRPr="00A1479A">
        <w:rPr>
          <w:color w:val="7030A0"/>
        </w:rPr>
        <w:t xml:space="preserve">oren </w:t>
      </w:r>
      <w:r w:rsidRPr="00A1479A">
        <w:rPr>
          <w:color w:val="7030A0"/>
        </w:rPr>
        <w:t xml:space="preserve">zu nutzen, da nur so die Tutoren auch zeitnah helfen, steuern oder ergänzen können. </w:t>
      </w:r>
      <w:r w:rsidR="00944FE1" w:rsidRPr="00A1479A">
        <w:rPr>
          <w:color w:val="7030A0"/>
        </w:rPr>
        <w:t>Es ist für die Tutoren enorm wichti</w:t>
      </w:r>
      <w:r w:rsidR="00A1479A" w:rsidRPr="00A1479A">
        <w:rPr>
          <w:color w:val="7030A0"/>
        </w:rPr>
        <w:t xml:space="preserve">g, </w:t>
      </w:r>
      <w:r w:rsidR="00944FE1" w:rsidRPr="00A1479A">
        <w:rPr>
          <w:color w:val="7030A0"/>
        </w:rPr>
        <w:t>die Diskussion verfolgen zu können, denn nur so können wir eure Interessen, Begründungen und Motive verstehen.</w:t>
      </w:r>
    </w:p>
    <w:p w14:paraId="2125180C" w14:textId="13084B15" w:rsidR="004C3556" w:rsidRPr="00A1479A" w:rsidRDefault="00A1479A">
      <w:pPr>
        <w:pStyle w:val="CommentText"/>
        <w:rPr>
          <w:rStyle w:val="CommentReference"/>
        </w:rPr>
      </w:pPr>
      <w:r>
        <w:rPr>
          <w:rStyle w:val="CommentReference"/>
        </w:rPr>
        <w:t>Katarina</w:t>
      </w:r>
      <w:r w:rsidR="00944FE1" w:rsidRPr="00A1479A">
        <w:rPr>
          <w:rStyle w:val="CommentReference"/>
        </w:rPr>
        <w:t xml:space="preserve">  </w:t>
      </w:r>
    </w:p>
  </w:comment>
  <w:comment w:id="1" w:author="Hp" w:date="2021-11-16T18:31:00Z" w:initials="H">
    <w:p w14:paraId="2F5637A1" w14:textId="6A8F4813" w:rsidR="00944FE1" w:rsidRDefault="00944FE1">
      <w:pPr>
        <w:pStyle w:val="CommentText"/>
        <w:rPr>
          <w:color w:val="7030A0"/>
        </w:rPr>
      </w:pPr>
      <w:bookmarkStart w:id="2" w:name="_GoBack"/>
      <w:r>
        <w:rPr>
          <w:rStyle w:val="CommentReference"/>
        </w:rPr>
        <w:annotationRef/>
      </w:r>
      <w:r w:rsidRPr="00944FE1">
        <w:rPr>
          <w:color w:val="7030A0"/>
        </w:rPr>
        <w:t xml:space="preserve">Vielleicht sollte man die TN wirklich in der zweiten Livesitzung fragen nach welchen Kriterien die Tridems gebildet werden sollten. Ich habe gute Erfahrung mit folgender Vorgehensweise gemacht. Erst tragen sich in die Tridems diejenigen ein, die gerne zusammenarbeiten möchten und diejenigen, die lieber durch Zufall in einem Tridem landen möchten, werden dann von den Tutor*innen zu Tridems zusammengeführt. Seitdem ich so vorgehe, gibt es weniger Stress mit Problemen wegen der Zusammenarbeit in den Tridems. </w:t>
      </w:r>
    </w:p>
    <w:p w14:paraId="15CCF9FD" w14:textId="64E471EA" w:rsidR="00944FE1" w:rsidRPr="00944FE1" w:rsidRDefault="00944FE1">
      <w:pPr>
        <w:pStyle w:val="CommentText"/>
        <w:rPr>
          <w:color w:val="7030A0"/>
        </w:rPr>
      </w:pPr>
      <w:r>
        <w:rPr>
          <w:color w:val="7030A0"/>
        </w:rPr>
        <w:t>Katarina</w:t>
      </w:r>
    </w:p>
    <w:bookmarkEnd w:id="2"/>
  </w:comment>
  <w:comment w:id="3" w:author="Microsoft Office User" w:date="2021-11-14T19:03:00Z" w:initials="MOU">
    <w:p w14:paraId="24DB3369" w14:textId="77777777" w:rsidR="00C6350F" w:rsidRDefault="00C6350F" w:rsidP="00C6350F">
      <w:pPr>
        <w:spacing w:after="120"/>
        <w:rPr>
          <w:rFonts w:cstheme="minorHAnsi"/>
        </w:rPr>
      </w:pPr>
      <w:r>
        <w:rPr>
          <w:rStyle w:val="CommentReference"/>
        </w:rPr>
        <w:annotationRef/>
      </w:r>
    </w:p>
    <w:p w14:paraId="08500E87" w14:textId="77777777" w:rsidR="00C6350F" w:rsidRPr="004B6AF7" w:rsidRDefault="00C6350F" w:rsidP="00C6350F">
      <w:pPr>
        <w:spacing w:after="0" w:line="240" w:lineRule="auto"/>
        <w:textAlignment w:val="baseline"/>
        <w:rPr>
          <w:rFonts w:ascii="Arial" w:eastAsia="Times New Roman" w:hAnsi="Arial" w:cs="Arial"/>
          <w:color w:val="000000"/>
          <w:lang w:eastAsia="el-GR"/>
        </w:rPr>
      </w:pPr>
      <w:r w:rsidRPr="004B6AF7">
        <w:rPr>
          <w:rFonts w:ascii="Arial" w:eastAsia="Times New Roman" w:hAnsi="Arial" w:cs="Arial"/>
          <w:color w:val="000000"/>
          <w:lang w:eastAsia="el-GR"/>
        </w:rPr>
        <w:t>Liebe N</w:t>
      </w:r>
      <w:r>
        <w:rPr>
          <w:rFonts w:ascii="Arial" w:eastAsia="Times New Roman" w:hAnsi="Arial" w:cs="Arial"/>
          <w:color w:val="000000"/>
          <w:lang w:eastAsia="el-GR"/>
        </w:rPr>
        <w:t>.</w:t>
      </w:r>
      <w:r w:rsidRPr="004B6AF7">
        <w:rPr>
          <w:rFonts w:ascii="Arial" w:eastAsia="Times New Roman" w:hAnsi="Arial" w:cs="Arial"/>
          <w:color w:val="000000"/>
          <w:lang w:eastAsia="el-GR"/>
        </w:rPr>
        <w:t>,</w:t>
      </w:r>
      <w:r w:rsidRPr="004B6AF7">
        <w:rPr>
          <w:rFonts w:ascii="Arial" w:eastAsia="Times New Roman" w:hAnsi="Arial" w:cs="Arial"/>
          <w:color w:val="000000"/>
          <w:lang w:eastAsia="el-GR"/>
        </w:rPr>
        <w:br/>
      </w:r>
    </w:p>
    <w:p w14:paraId="0249FA2F" w14:textId="77777777" w:rsidR="00C6350F" w:rsidRDefault="00C6350F" w:rsidP="00C6350F">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es freut uns außerordentlich, dass ihr euch so fleißig ausgetauscht habt</w:t>
      </w:r>
      <w:r>
        <w:rPr>
          <w:rFonts w:ascii="Arial" w:eastAsia="Times New Roman" w:hAnsi="Arial" w:cs="Arial"/>
          <w:color w:val="000000"/>
          <w:lang w:eastAsia="el-GR"/>
        </w:rPr>
        <w:t xml:space="preserve">. </w:t>
      </w:r>
    </w:p>
    <w:p w14:paraId="6B0F85D5" w14:textId="77777777" w:rsidR="00C6350F" w:rsidRDefault="00C6350F" w:rsidP="00C6350F">
      <w:pPr>
        <w:spacing w:after="0" w:line="240" w:lineRule="auto"/>
        <w:textAlignment w:val="baseline"/>
        <w:rPr>
          <w:rFonts w:ascii="Arial" w:eastAsia="Times New Roman" w:hAnsi="Arial" w:cs="Arial"/>
          <w:color w:val="000000"/>
          <w:lang w:eastAsia="el-GR"/>
        </w:rPr>
      </w:pPr>
    </w:p>
    <w:p w14:paraId="4D8E3564" w14:textId="77777777" w:rsidR="00C6350F" w:rsidRDefault="00C6350F" w:rsidP="00C6350F">
      <w:pPr>
        <w:spacing w:after="0" w:line="240" w:lineRule="auto"/>
        <w:textAlignment w:val="baseline"/>
        <w:rPr>
          <w:rFonts w:ascii="Arial" w:eastAsia="Times New Roman" w:hAnsi="Arial" w:cs="Arial"/>
          <w:color w:val="000000"/>
          <w:lang w:eastAsia="el-GR"/>
        </w:rPr>
      </w:pPr>
      <w:r>
        <w:rPr>
          <w:rFonts w:ascii="Arial" w:eastAsia="Times New Roman" w:hAnsi="Arial" w:cs="Arial"/>
          <w:color w:val="000000"/>
          <w:lang w:eastAsia="el-GR"/>
        </w:rPr>
        <w:t>Da ihr euch nicht im Forum ausgetauscht habt,  konnten wir leider als Tutoren nicht rechtzeitig reagieren, um euch schnell und einfach auf den richtigen Weg zu brinngen, um  diesen Zeitdruck die ihr nun habt, umzugehen.</w:t>
      </w:r>
    </w:p>
    <w:p w14:paraId="63A31538" w14:textId="77777777" w:rsidR="00C6350F" w:rsidRPr="00753AAD" w:rsidRDefault="00C6350F" w:rsidP="00C6350F">
      <w:pPr>
        <w:spacing w:after="0" w:line="240" w:lineRule="auto"/>
        <w:textAlignment w:val="baseline"/>
        <w:rPr>
          <w:rFonts w:ascii="Arial" w:eastAsia="Times New Roman" w:hAnsi="Arial" w:cs="Arial"/>
          <w:color w:val="000000"/>
          <w:lang w:eastAsia="el-GR"/>
        </w:rPr>
      </w:pPr>
    </w:p>
    <w:p w14:paraId="0271E1A9" w14:textId="77777777" w:rsidR="00C6350F" w:rsidRDefault="00C6350F" w:rsidP="00C6350F">
      <w:pPr>
        <w:spacing w:after="0" w:line="240" w:lineRule="auto"/>
        <w:textAlignment w:val="baseline"/>
        <w:rPr>
          <w:rFonts w:ascii="Arial" w:eastAsia="Times New Roman" w:hAnsi="Arial" w:cs="Arial"/>
          <w:color w:val="000000"/>
          <w:lang w:eastAsia="el-GR"/>
        </w:rPr>
      </w:pPr>
      <w:r>
        <w:rPr>
          <w:rFonts w:ascii="Arial" w:eastAsia="Times New Roman" w:hAnsi="Arial" w:cs="Arial"/>
          <w:color w:val="000000"/>
          <w:lang w:eastAsia="el-GR"/>
        </w:rPr>
        <w:t>Da Ihr  erfahrene DLL-Teilnehmer seit, und wahrscheinlich weitere DLLs macht, möchten wir auf folgendes Hinweisen:</w:t>
      </w:r>
    </w:p>
    <w:p w14:paraId="65EABB7A" w14:textId="77777777" w:rsidR="00C6350F" w:rsidRDefault="00C6350F" w:rsidP="00C6350F">
      <w:pPr>
        <w:spacing w:after="0" w:line="240" w:lineRule="auto"/>
        <w:textAlignment w:val="baseline"/>
        <w:rPr>
          <w:rFonts w:ascii="Arial" w:eastAsia="Times New Roman" w:hAnsi="Arial" w:cs="Arial"/>
          <w:color w:val="000000"/>
          <w:lang w:eastAsia="el-GR"/>
        </w:rPr>
      </w:pPr>
    </w:p>
    <w:p w14:paraId="7927222B" w14:textId="77777777" w:rsidR="00C6350F" w:rsidRDefault="00C6350F" w:rsidP="00C6350F">
      <w:pPr>
        <w:pStyle w:val="ListParagraph"/>
        <w:numPr>
          <w:ilvl w:val="0"/>
          <w:numId w:val="2"/>
        </w:numPr>
        <w:spacing w:after="0" w:line="240" w:lineRule="auto"/>
        <w:textAlignment w:val="baseline"/>
        <w:rPr>
          <w:rFonts w:ascii="Arial" w:eastAsia="Times New Roman" w:hAnsi="Arial" w:cs="Arial"/>
          <w:color w:val="000000"/>
          <w:lang w:eastAsia="el-GR"/>
        </w:rPr>
      </w:pPr>
      <w:r>
        <w:rPr>
          <w:rFonts w:ascii="Arial" w:eastAsia="Times New Roman" w:hAnsi="Arial" w:cs="Arial"/>
          <w:color w:val="000000"/>
          <w:lang w:eastAsia="el-GR"/>
        </w:rPr>
        <w:t>Bei DLL ist es ist nicht vorgesehen Vorarbeit zu leisten. Wir müssen uns alle sicher sein, wer in den Gruppen arbeitet und es muss von dem Tutor bestätigt werden. Erst dann kann man an Pep-Fragen arbeiten.</w:t>
      </w:r>
    </w:p>
    <w:p w14:paraId="6D56BD36" w14:textId="77777777" w:rsidR="00C6350F" w:rsidRDefault="00C6350F" w:rsidP="00C6350F">
      <w:pPr>
        <w:pStyle w:val="ListParagraph"/>
        <w:spacing w:after="0" w:line="240" w:lineRule="auto"/>
        <w:textAlignment w:val="baseline"/>
        <w:rPr>
          <w:rFonts w:ascii="Arial" w:eastAsia="Times New Roman" w:hAnsi="Arial" w:cs="Arial"/>
          <w:color w:val="000000"/>
          <w:lang w:eastAsia="el-GR"/>
        </w:rPr>
      </w:pPr>
    </w:p>
    <w:p w14:paraId="33A5A88B" w14:textId="77777777" w:rsidR="00C6350F" w:rsidRDefault="00C6350F" w:rsidP="00C6350F">
      <w:pPr>
        <w:pStyle w:val="ListParagraph"/>
        <w:numPr>
          <w:ilvl w:val="0"/>
          <w:numId w:val="2"/>
        </w:numPr>
        <w:spacing w:after="0" w:line="240" w:lineRule="auto"/>
        <w:textAlignment w:val="baseline"/>
        <w:rPr>
          <w:rFonts w:ascii="Arial" w:eastAsia="Times New Roman" w:hAnsi="Arial" w:cs="Arial"/>
          <w:color w:val="000000"/>
          <w:lang w:eastAsia="el-GR"/>
        </w:rPr>
      </w:pPr>
      <w:r w:rsidRPr="009A6075">
        <w:rPr>
          <w:rFonts w:ascii="Arial" w:eastAsia="Times New Roman" w:hAnsi="Arial" w:cs="Arial"/>
          <w:color w:val="000000"/>
          <w:lang w:eastAsia="el-GR"/>
        </w:rPr>
        <w:t>Wie du dich sicherlich noch daran erinnern kannst, hatten wir uns alle in unserer 2. AC- Sitzung darauf geeinigt, dass die Gruppen danach gebildet werden, wer Unterricht hat und wer nicht. Dazu wurde auch ein Wiki eingerichtet, wo ihr euch eingetragen habt. V. hatte sich unter "Ich habe keinen Unterricht zum Präsenzunterricht" eingetragen und nicht vermerkt, dass sie Onlineunterricht hat, wie es auch andere Kolleginnen gemacht hatten. Al</w:t>
      </w:r>
      <w:r>
        <w:rPr>
          <w:rFonts w:ascii="Arial" w:eastAsia="Times New Roman" w:hAnsi="Arial" w:cs="Arial"/>
          <w:color w:val="000000"/>
          <w:lang w:eastAsia="el-GR"/>
        </w:rPr>
        <w:t xml:space="preserve">lles </w:t>
      </w:r>
      <w:r w:rsidRPr="009A6075">
        <w:rPr>
          <w:rFonts w:ascii="Arial" w:eastAsia="Times New Roman" w:hAnsi="Arial" w:cs="Arial"/>
          <w:color w:val="000000"/>
          <w:lang w:eastAsia="el-GR"/>
        </w:rPr>
        <w:t>geschah nach Absprache und ich glaube, das war auch die bestmögliche Einteilung für euch. V. hat sich mit mir in Verbindung gesetzt und da sie Onlineunterricht hat, würde sie gern ein Onlinepep durchführen, womit ich natürlich einverstanden bin.</w:t>
      </w:r>
    </w:p>
    <w:p w14:paraId="753FB3EF" w14:textId="77777777" w:rsidR="00C6350F" w:rsidRPr="009A6075" w:rsidRDefault="00C6350F" w:rsidP="00C6350F">
      <w:pPr>
        <w:pStyle w:val="ListParagraph"/>
        <w:spacing w:after="0" w:line="240" w:lineRule="auto"/>
        <w:textAlignment w:val="baseline"/>
        <w:rPr>
          <w:rFonts w:ascii="Arial" w:eastAsia="Times New Roman" w:hAnsi="Arial" w:cs="Arial"/>
          <w:color w:val="000000"/>
          <w:lang w:eastAsia="el-GR"/>
        </w:rPr>
      </w:pPr>
    </w:p>
    <w:p w14:paraId="27E6D70E" w14:textId="77777777" w:rsidR="00C6350F" w:rsidRDefault="00C6350F" w:rsidP="00C6350F">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Ich bin mir absolut sicher, dass ihr bis heute Abend eine PEP-Frage ins Forum einstellt.</w:t>
      </w:r>
      <w:r>
        <w:rPr>
          <w:rFonts w:ascii="Arial" w:eastAsia="Times New Roman" w:hAnsi="Arial" w:cs="Arial"/>
          <w:color w:val="000000"/>
          <w:lang w:eastAsia="el-GR"/>
        </w:rPr>
        <w:t xml:space="preserve"> </w:t>
      </w:r>
      <w:r w:rsidRPr="00753AAD">
        <w:rPr>
          <w:rFonts w:ascii="Arial" w:eastAsia="Times New Roman" w:hAnsi="Arial" w:cs="Arial"/>
          <w:color w:val="000000"/>
          <w:lang w:eastAsia="el-GR"/>
        </w:rPr>
        <w:t xml:space="preserve"> Vergesst bitte auch nicht,</w:t>
      </w:r>
      <w:r>
        <w:rPr>
          <w:rFonts w:ascii="Arial" w:eastAsia="Times New Roman" w:hAnsi="Arial" w:cs="Arial"/>
          <w:color w:val="000000"/>
          <w:lang w:eastAsia="el-GR"/>
        </w:rPr>
        <w:t xml:space="preserve"> eure gemansame Ausgangslage zu beschreiben (also Dilemma oder das Problem im Unterricht- wovon ihr ausgeht) und </w:t>
      </w:r>
      <w:r w:rsidRPr="00753AAD">
        <w:rPr>
          <w:rFonts w:ascii="Arial" w:eastAsia="Times New Roman" w:hAnsi="Arial" w:cs="Arial"/>
          <w:color w:val="000000"/>
          <w:lang w:eastAsia="el-GR"/>
        </w:rPr>
        <w:t xml:space="preserve"> den Impuls </w:t>
      </w:r>
      <w:r>
        <w:rPr>
          <w:rFonts w:ascii="Arial" w:eastAsia="Times New Roman" w:hAnsi="Arial" w:cs="Arial"/>
          <w:color w:val="000000"/>
          <w:lang w:eastAsia="el-GR"/>
        </w:rPr>
        <w:t xml:space="preserve">aus der DLL- Einheit </w:t>
      </w:r>
      <w:r w:rsidRPr="00753AAD">
        <w:rPr>
          <w:rFonts w:ascii="Arial" w:eastAsia="Times New Roman" w:hAnsi="Arial" w:cs="Arial"/>
          <w:color w:val="000000"/>
          <w:lang w:eastAsia="el-GR"/>
        </w:rPr>
        <w:t>anzugeben</w:t>
      </w:r>
      <w:r>
        <w:rPr>
          <w:rFonts w:ascii="Arial" w:eastAsia="Times New Roman" w:hAnsi="Arial" w:cs="Arial"/>
          <w:color w:val="000000"/>
          <w:lang w:eastAsia="el-GR"/>
        </w:rPr>
        <w:t xml:space="preserve"> </w:t>
      </w:r>
      <w:r w:rsidRPr="00753AAD">
        <w:rPr>
          <w:rFonts w:ascii="Arial" w:eastAsia="Times New Roman" w:hAnsi="Arial" w:cs="Arial"/>
          <w:color w:val="000000"/>
          <w:lang w:eastAsia="el-GR"/>
        </w:rPr>
        <w:t>. Solltet ihr Hilfe brauchen, benutzt bitte das Forum zum PEP</w:t>
      </w:r>
      <w:r>
        <w:rPr>
          <w:rFonts w:ascii="Arial" w:eastAsia="Times New Roman" w:hAnsi="Arial" w:cs="Arial"/>
          <w:color w:val="000000"/>
          <w:lang w:eastAsia="el-GR"/>
        </w:rPr>
        <w:t xml:space="preserve"> und wir werden gleich helfe</w:t>
      </w:r>
      <w:r w:rsidRPr="00753AAD">
        <w:rPr>
          <w:rFonts w:ascii="Arial" w:eastAsia="Times New Roman" w:hAnsi="Arial" w:cs="Arial"/>
          <w:color w:val="000000"/>
          <w:lang w:eastAsia="el-GR"/>
        </w:rPr>
        <w:t>.</w:t>
      </w:r>
    </w:p>
    <w:p w14:paraId="5DD4F80B" w14:textId="77777777" w:rsidR="00C6350F" w:rsidRPr="00753AAD" w:rsidRDefault="00C6350F" w:rsidP="00C6350F">
      <w:pPr>
        <w:spacing w:after="0" w:line="240" w:lineRule="auto"/>
        <w:textAlignment w:val="baseline"/>
        <w:rPr>
          <w:rFonts w:ascii="Arial" w:eastAsia="Times New Roman" w:hAnsi="Arial" w:cs="Arial"/>
          <w:color w:val="000000"/>
          <w:lang w:eastAsia="el-GR"/>
        </w:rPr>
      </w:pPr>
    </w:p>
    <w:p w14:paraId="4E3CB488" w14:textId="77777777" w:rsidR="00C6350F" w:rsidRPr="00753AAD" w:rsidRDefault="00C6350F" w:rsidP="00C6350F">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 xml:space="preserve">Ich bin </w:t>
      </w:r>
      <w:r>
        <w:rPr>
          <w:rFonts w:ascii="Arial" w:eastAsia="Times New Roman" w:hAnsi="Arial" w:cs="Arial"/>
          <w:color w:val="000000"/>
          <w:lang w:eastAsia="el-GR"/>
        </w:rPr>
        <w:t>auf eure Ausgangslage, Impuls und Pep-Frage gespannt</w:t>
      </w:r>
      <w:r w:rsidRPr="00753AAD">
        <w:rPr>
          <w:rFonts w:ascii="Arial" w:eastAsia="Times New Roman" w:hAnsi="Arial" w:cs="Arial"/>
          <w:color w:val="000000"/>
          <w:lang w:eastAsia="el-GR"/>
        </w:rPr>
        <w:t>.</w:t>
      </w:r>
      <w:r w:rsidRPr="00753AAD">
        <w:rPr>
          <w:rFonts w:ascii="Arial" w:eastAsia="Times New Roman" w:hAnsi="Arial" w:cs="Arial"/>
          <w:color w:val="000000"/>
          <w:lang w:eastAsia="el-GR"/>
        </w:rPr>
        <w:br/>
      </w:r>
    </w:p>
    <w:p w14:paraId="45CE0334" w14:textId="09E6ACE3" w:rsidR="00C6350F" w:rsidRDefault="00C6350F">
      <w:pPr>
        <w:pStyle w:val="CommentText"/>
      </w:pPr>
    </w:p>
  </w:comment>
  <w:comment w:id="4" w:author="Microsoft Office User" w:date="2021-11-14T18:24:00Z" w:initials="MOU">
    <w:p w14:paraId="5FC48032" w14:textId="77777777" w:rsidR="00DA4104" w:rsidRDefault="00DA4104">
      <w:pPr>
        <w:pStyle w:val="CommentText"/>
      </w:pPr>
      <w:r>
        <w:rPr>
          <w:rStyle w:val="CommentReference"/>
        </w:rPr>
        <w:annotationRef/>
      </w:r>
      <w:r>
        <w:t>Wenn das Problem Tridembildung ist,</w:t>
      </w:r>
      <w:r w:rsidR="00C66C07">
        <w:t xml:space="preserve"> und falls ich alles gut verstanden habe,</w:t>
      </w:r>
      <w:r>
        <w:t xml:space="preserve"> vielleicht kannst du mit Abstimmung als To</w:t>
      </w:r>
      <w:r w:rsidR="00C66C07">
        <w:t>o</w:t>
      </w:r>
      <w:r>
        <w:t>l probieren, anstatt Wiki. Abstimmunung ist irgendwie übersichtlicher.</w:t>
      </w:r>
      <w:r w:rsidR="00C66C07">
        <w:t xml:space="preserve"> Und sie sollen vor der Sitzung abstimmen und in der Sitzung nochmal Tridembildung tematiesieren,und festellen, dass alle es verstanden haben, falls es zu Veränderungen kommt. Wenn in der Sitzung die Gruppen fest sind, dann als Tutor nochmal  gleich nach der Sitzung, die Nachricht schicken- Entgültige Tridemgruppen.</w:t>
      </w:r>
    </w:p>
    <w:p w14:paraId="3E6E2050" w14:textId="77777777" w:rsidR="00C6350F" w:rsidRDefault="00C6350F">
      <w:pPr>
        <w:pStyle w:val="CommentText"/>
      </w:pPr>
    </w:p>
    <w:p w14:paraId="5559240D" w14:textId="1A08B836" w:rsidR="00C6350F" w:rsidRDefault="00C6350F">
      <w:pPr>
        <w:pStyle w:val="CommentText"/>
      </w:pPr>
      <w:r>
        <w:t>Die Ausgangslage ist auch sehr wichtig zu formulieren, für die Gruppenbildung, da sie sich aufgrund einer Dilemma oder des Problems besser zusammenfinden und leichter arbeiten.</w:t>
      </w:r>
    </w:p>
  </w:comment>
  <w:comment w:id="5" w:author="Hp" w:date="2021-11-16T18:42:00Z" w:initials="H">
    <w:p w14:paraId="7F016887" w14:textId="77777777" w:rsidR="00A1479A" w:rsidRPr="00A1479A" w:rsidRDefault="00A1479A">
      <w:pPr>
        <w:pStyle w:val="CommentText"/>
        <w:rPr>
          <w:color w:val="7030A0"/>
        </w:rPr>
      </w:pPr>
      <w:r>
        <w:rPr>
          <w:rStyle w:val="CommentReference"/>
        </w:rPr>
        <w:annotationRef/>
      </w:r>
      <w:r w:rsidRPr="00A1479A">
        <w:rPr>
          <w:color w:val="7030A0"/>
        </w:rPr>
        <w:t>Da diese Erfahrung alle mal gemacht haben, wäre es vielleicht gut, wenn wir in der zweiten Online – Livesitzung sehr detailliert auf die Bedeutung des Austausches im Forum eingehen und das dann auch in der Nachricht, in der die Tridembildung angekündigt wird, noch einmal betonen. Es ist, meiner Meinung nach, wichtig den TN zu erklären, was die Vorteile und was die Nachteile der Nutzung anderer Kommunikationswege ist.</w:t>
      </w:r>
    </w:p>
    <w:p w14:paraId="40351508" w14:textId="0127C61A" w:rsidR="00A1479A" w:rsidRPr="00A1479A" w:rsidRDefault="00A1479A">
      <w:pPr>
        <w:pStyle w:val="CommentText"/>
        <w:rPr>
          <w:color w:val="7030A0"/>
        </w:rPr>
      </w:pPr>
      <w:r w:rsidRPr="00A1479A">
        <w:rPr>
          <w:color w:val="7030A0"/>
        </w:rPr>
        <w:t>Katarina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25180C" w15:done="0"/>
  <w15:commentEx w15:paraId="15CCF9FD" w15:done="0"/>
  <w15:commentEx w15:paraId="45CE0334" w15:done="0"/>
  <w15:commentEx w15:paraId="5559240D" w15:done="0"/>
  <w15:commentEx w15:paraId="40351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DBEB" w16cex:dateUtc="2021-11-14T18:03:00Z"/>
  <w16cex:commentExtensible w16cex:durableId="253BD2CE" w16cex:dateUtc="2021-11-14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E0334" w16cid:durableId="253BDBEB"/>
  <w16cid:commentId w16cid:paraId="5559240D" w16cid:durableId="253BD2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8F3BC5"/>
    <w:multiLevelType w:val="hybridMultilevel"/>
    <w:tmpl w:val="86587E12"/>
    <w:lvl w:ilvl="0" w:tplc="6D167B1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E22AE"/>
    <w:rsid w:val="00217990"/>
    <w:rsid w:val="002D26E3"/>
    <w:rsid w:val="0046494D"/>
    <w:rsid w:val="004A0E38"/>
    <w:rsid w:val="004C3556"/>
    <w:rsid w:val="005C3088"/>
    <w:rsid w:val="005E7BC9"/>
    <w:rsid w:val="007E15F7"/>
    <w:rsid w:val="00944FE1"/>
    <w:rsid w:val="009A6075"/>
    <w:rsid w:val="00A1479A"/>
    <w:rsid w:val="00A30A98"/>
    <w:rsid w:val="00AD7A16"/>
    <w:rsid w:val="00C22942"/>
    <w:rsid w:val="00C6350F"/>
    <w:rsid w:val="00C66C07"/>
    <w:rsid w:val="00C90785"/>
    <w:rsid w:val="00CA62A6"/>
    <w:rsid w:val="00D73CC8"/>
    <w:rsid w:val="00DA4104"/>
    <w:rsid w:val="00EA4931"/>
    <w:rsid w:val="00F00809"/>
    <w:rsid w:val="00FB66F0"/>
    <w:rsid w:val="00FC3D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B083"/>
  <w15:docId w15:val="{50726D8A-E57C-AE41-924B-F3378A36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DA4104"/>
    <w:rPr>
      <w:sz w:val="16"/>
      <w:szCs w:val="16"/>
    </w:rPr>
  </w:style>
  <w:style w:type="paragraph" w:styleId="CommentText">
    <w:name w:val="annotation text"/>
    <w:basedOn w:val="Normal"/>
    <w:link w:val="CommentTextChar"/>
    <w:uiPriority w:val="99"/>
    <w:semiHidden/>
    <w:unhideWhenUsed/>
    <w:rsid w:val="00DA4104"/>
    <w:pPr>
      <w:spacing w:line="240" w:lineRule="auto"/>
    </w:pPr>
    <w:rPr>
      <w:sz w:val="20"/>
      <w:szCs w:val="20"/>
    </w:rPr>
  </w:style>
  <w:style w:type="character" w:customStyle="1" w:styleId="CommentTextChar">
    <w:name w:val="Comment Text Char"/>
    <w:basedOn w:val="DefaultParagraphFont"/>
    <w:link w:val="CommentText"/>
    <w:uiPriority w:val="99"/>
    <w:semiHidden/>
    <w:rsid w:val="00DA4104"/>
    <w:rPr>
      <w:sz w:val="20"/>
      <w:szCs w:val="20"/>
    </w:rPr>
  </w:style>
  <w:style w:type="paragraph" w:styleId="CommentSubject">
    <w:name w:val="annotation subject"/>
    <w:basedOn w:val="CommentText"/>
    <w:next w:val="CommentText"/>
    <w:link w:val="CommentSubjectChar"/>
    <w:uiPriority w:val="99"/>
    <w:semiHidden/>
    <w:unhideWhenUsed/>
    <w:rsid w:val="00DA4104"/>
    <w:rPr>
      <w:b/>
      <w:bCs/>
    </w:rPr>
  </w:style>
  <w:style w:type="character" w:customStyle="1" w:styleId="CommentSubjectChar">
    <w:name w:val="Comment Subject Char"/>
    <w:basedOn w:val="CommentTextChar"/>
    <w:link w:val="CommentSubject"/>
    <w:uiPriority w:val="99"/>
    <w:semiHidden/>
    <w:rsid w:val="00DA4104"/>
    <w:rPr>
      <w:b/>
      <w:bCs/>
      <w:sz w:val="20"/>
      <w:szCs w:val="20"/>
    </w:rPr>
  </w:style>
  <w:style w:type="paragraph" w:styleId="BalloonText">
    <w:name w:val="Balloon Text"/>
    <w:basedOn w:val="Normal"/>
    <w:link w:val="BalloonTextChar"/>
    <w:uiPriority w:val="99"/>
    <w:semiHidden/>
    <w:unhideWhenUsed/>
    <w:rsid w:val="00FB6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wiki/view.php?id=80035239"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lernen.goethe.de/moodle/mod/wiki/view.php?id=80035239"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s://lernen.goethe.de/moodle/mod/wiki/view.php?id=80035239" TargetMode="External"/><Relationship Id="rId11" Type="http://schemas.openxmlformats.org/officeDocument/2006/relationships/hyperlink" Target="https://lernen.goethe.de/moodle/mod/glossary/showentry.php?eid=1674161&amp;displayformat=dictionary" TargetMode="External"/><Relationship Id="rId5" Type="http://schemas.openxmlformats.org/officeDocument/2006/relationships/hyperlink" Target="https://lernen.goethe.de/moodle/mod/glossary/showentry.php?eid=1674161&amp;displayformat=dictionary" TargetMode="Externa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5797</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bernd.helmbold</dc:creator>
  <cp:lastModifiedBy>Hp</cp:lastModifiedBy>
  <cp:revision>2</cp:revision>
  <dcterms:created xsi:type="dcterms:W3CDTF">2021-11-16T17:47:00Z</dcterms:created>
  <dcterms:modified xsi:type="dcterms:W3CDTF">2021-11-16T17:47:00Z</dcterms:modified>
</cp:coreProperties>
</file>